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77" w:rsidRPr="008354D4" w:rsidRDefault="005830ED">
      <w:pPr>
        <w:rPr>
          <w:b/>
          <w:sz w:val="24"/>
          <w:szCs w:val="24"/>
        </w:rPr>
      </w:pPr>
      <w:r w:rsidRPr="008354D4">
        <w:rPr>
          <w:b/>
          <w:sz w:val="24"/>
          <w:szCs w:val="24"/>
        </w:rPr>
        <w:t xml:space="preserve">Purposeful Gaming monthly partner meeting </w:t>
      </w:r>
      <w:r w:rsidR="0007577C" w:rsidRPr="008354D4">
        <w:rPr>
          <w:b/>
          <w:sz w:val="24"/>
          <w:szCs w:val="24"/>
        </w:rPr>
        <w:t>6/10/15</w:t>
      </w:r>
    </w:p>
    <w:p w:rsidR="001D0F89" w:rsidRPr="008354D4" w:rsidRDefault="00B74E21">
      <w:pPr>
        <w:rPr>
          <w:rFonts w:eastAsia="Times New Roman" w:cs="Times New Roman"/>
          <w:b/>
          <w:color w:val="000000"/>
          <w:sz w:val="24"/>
          <w:szCs w:val="24"/>
        </w:rPr>
      </w:pPr>
      <w:r w:rsidRPr="008354D4">
        <w:rPr>
          <w:rFonts w:eastAsia="Times New Roman" w:cs="Times New Roman"/>
          <w:b/>
          <w:color w:val="000000"/>
          <w:sz w:val="24"/>
          <w:szCs w:val="24"/>
        </w:rPr>
        <w:t>Pre</w:t>
      </w:r>
      <w:r w:rsidR="00337691" w:rsidRPr="008354D4">
        <w:rPr>
          <w:rFonts w:eastAsia="Times New Roman" w:cs="Times New Roman"/>
          <w:b/>
          <w:color w:val="000000"/>
          <w:sz w:val="24"/>
          <w:szCs w:val="24"/>
        </w:rPr>
        <w:t xml:space="preserve">sent:  Marty, </w:t>
      </w:r>
      <w:r w:rsidRPr="008354D4">
        <w:rPr>
          <w:rFonts w:eastAsia="Times New Roman" w:cs="Times New Roman"/>
          <w:b/>
          <w:color w:val="000000"/>
          <w:sz w:val="24"/>
          <w:szCs w:val="24"/>
        </w:rPr>
        <w:t xml:space="preserve"> Joe, </w:t>
      </w:r>
      <w:r w:rsidR="00337691" w:rsidRPr="008354D4">
        <w:rPr>
          <w:rFonts w:eastAsia="Times New Roman" w:cs="Times New Roman"/>
          <w:b/>
          <w:color w:val="000000"/>
          <w:sz w:val="24"/>
          <w:szCs w:val="24"/>
        </w:rPr>
        <w:t xml:space="preserve">Patrick, </w:t>
      </w:r>
      <w:r w:rsidR="0007577C" w:rsidRPr="008354D4">
        <w:rPr>
          <w:rFonts w:eastAsia="Times New Roman" w:cs="Times New Roman"/>
          <w:b/>
          <w:color w:val="000000"/>
          <w:sz w:val="24"/>
          <w:szCs w:val="24"/>
        </w:rPr>
        <w:t xml:space="preserve"> Susan L.</w:t>
      </w:r>
      <w:r w:rsidR="00337691" w:rsidRPr="008354D4">
        <w:rPr>
          <w:rFonts w:eastAsia="Times New Roman" w:cs="Times New Roman"/>
          <w:b/>
          <w:color w:val="000000"/>
          <w:sz w:val="24"/>
          <w:szCs w:val="24"/>
        </w:rPr>
        <w:t xml:space="preserve">, </w:t>
      </w:r>
      <w:r w:rsidR="00337691" w:rsidRPr="008354D4">
        <w:rPr>
          <w:rFonts w:eastAsia="Times New Roman" w:cs="Times New Roman"/>
          <w:b/>
          <w:color w:val="000000"/>
          <w:sz w:val="24"/>
          <w:szCs w:val="24"/>
        </w:rPr>
        <w:t>, Trish, Mike</w:t>
      </w:r>
      <w:r w:rsidR="00337691" w:rsidRPr="008354D4">
        <w:rPr>
          <w:rFonts w:eastAsia="Times New Roman" w:cs="Times New Roman"/>
          <w:b/>
          <w:color w:val="000000"/>
          <w:sz w:val="24"/>
          <w:szCs w:val="24"/>
        </w:rPr>
        <w:t>, Doug, Mike B.</w:t>
      </w:r>
      <w:r w:rsidR="003325EF" w:rsidRPr="008354D4">
        <w:rPr>
          <w:rFonts w:eastAsia="Times New Roman" w:cs="Times New Roman"/>
          <w:b/>
          <w:color w:val="000000"/>
          <w:sz w:val="24"/>
          <w:szCs w:val="24"/>
        </w:rPr>
        <w:t>, Connie</w:t>
      </w:r>
    </w:p>
    <w:p w:rsidR="0007577C" w:rsidRPr="008354D4" w:rsidRDefault="0007577C">
      <w:pPr>
        <w:rPr>
          <w:rFonts w:eastAsia="Times New Roman" w:cs="Times New Roman"/>
          <w:b/>
          <w:color w:val="000000"/>
          <w:sz w:val="24"/>
          <w:szCs w:val="24"/>
        </w:rPr>
      </w:pPr>
      <w:r w:rsidRPr="008354D4">
        <w:rPr>
          <w:rFonts w:eastAsia="Times New Roman" w:cs="Times New Roman"/>
          <w:b/>
          <w:color w:val="000000"/>
          <w:sz w:val="24"/>
          <w:szCs w:val="24"/>
        </w:rPr>
        <w:t>Absent:  Holly</w:t>
      </w:r>
    </w:p>
    <w:p w:rsidR="00D64C96" w:rsidRPr="008354D4" w:rsidRDefault="00D64C96">
      <w:pPr>
        <w:rPr>
          <w:rFonts w:eastAsia="Times New Roman" w:cs="Times New Roman"/>
          <w:b/>
          <w:color w:val="000000"/>
          <w:sz w:val="24"/>
          <w:szCs w:val="24"/>
        </w:rPr>
      </w:pPr>
      <w:r w:rsidRPr="008354D4">
        <w:rPr>
          <w:rFonts w:eastAsia="Times New Roman" w:cs="Times New Roman"/>
          <w:b/>
          <w:color w:val="000000"/>
          <w:sz w:val="24"/>
          <w:szCs w:val="24"/>
        </w:rPr>
        <w:t>Agenda</w:t>
      </w:r>
    </w:p>
    <w:p w:rsidR="00CB6E2F" w:rsidRPr="008354D4" w:rsidRDefault="00CB6E2F" w:rsidP="0076351E">
      <w:pPr>
        <w:tabs>
          <w:tab w:val="left" w:pos="2355"/>
        </w:tabs>
        <w:rPr>
          <w:rFonts w:eastAsia="Times New Roman" w:cs="Times New Roman"/>
          <w:color w:val="000000"/>
          <w:sz w:val="24"/>
          <w:szCs w:val="24"/>
        </w:rPr>
      </w:pPr>
      <w:r w:rsidRPr="008354D4">
        <w:rPr>
          <w:rFonts w:eastAsia="Times New Roman" w:cs="Times New Roman"/>
          <w:color w:val="000000"/>
          <w:sz w:val="24"/>
          <w:szCs w:val="24"/>
        </w:rPr>
        <w:t>Games went live</w:t>
      </w:r>
      <w:r w:rsidR="00217440">
        <w:rPr>
          <w:rFonts w:eastAsia="Times New Roman" w:cs="Times New Roman"/>
          <w:color w:val="000000"/>
          <w:sz w:val="24"/>
          <w:szCs w:val="24"/>
        </w:rPr>
        <w:t xml:space="preserve"> June 9th</w:t>
      </w:r>
      <w:r w:rsidRPr="008354D4">
        <w:rPr>
          <w:rFonts w:eastAsia="Times New Roman" w:cs="Times New Roman"/>
          <w:color w:val="000000"/>
          <w:sz w:val="24"/>
          <w:szCs w:val="24"/>
        </w:rPr>
        <w:t>!</w:t>
      </w:r>
      <w:r w:rsidR="0076351E" w:rsidRPr="008354D4">
        <w:rPr>
          <w:rFonts w:eastAsia="Times New Roman" w:cs="Times New Roman"/>
          <w:color w:val="000000"/>
          <w:sz w:val="24"/>
          <w:szCs w:val="24"/>
        </w:rPr>
        <w:tab/>
      </w:r>
    </w:p>
    <w:p w:rsidR="00153468" w:rsidRPr="008354D4" w:rsidRDefault="0076351E">
      <w:pPr>
        <w:rPr>
          <w:rFonts w:eastAsia="Times New Roman" w:cs="Times New Roman"/>
          <w:color w:val="000000"/>
          <w:sz w:val="24"/>
          <w:szCs w:val="24"/>
        </w:rPr>
      </w:pPr>
      <w:r w:rsidRPr="008354D4">
        <w:rPr>
          <w:rFonts w:eastAsia="Times New Roman" w:cs="Times New Roman"/>
          <w:color w:val="000000"/>
          <w:sz w:val="24"/>
          <w:szCs w:val="24"/>
        </w:rPr>
        <w:t>Has anyone heard feedback?</w:t>
      </w:r>
    </w:p>
    <w:p w:rsidR="00B53D6B" w:rsidRPr="008354D4" w:rsidRDefault="00B53D6B" w:rsidP="00217440">
      <w:pPr>
        <w:ind w:left="720"/>
        <w:rPr>
          <w:rFonts w:eastAsia="Times New Roman" w:cs="Times New Roman"/>
          <w:color w:val="000000"/>
          <w:sz w:val="24"/>
          <w:szCs w:val="24"/>
        </w:rPr>
      </w:pPr>
      <w:r w:rsidRPr="008354D4">
        <w:rPr>
          <w:rFonts w:eastAsia="Times New Roman" w:cs="Times New Roman"/>
          <w:color w:val="000000"/>
          <w:sz w:val="24"/>
          <w:szCs w:val="24"/>
        </w:rPr>
        <w:t xml:space="preserve">Marty gave talk at reunion last week.  </w:t>
      </w:r>
      <w:r w:rsidR="00217440">
        <w:rPr>
          <w:rFonts w:eastAsia="Times New Roman" w:cs="Times New Roman"/>
          <w:color w:val="000000"/>
          <w:sz w:val="24"/>
          <w:szCs w:val="24"/>
        </w:rPr>
        <w:t xml:space="preserve">Someone said I </w:t>
      </w:r>
      <w:r w:rsidRPr="008354D4">
        <w:rPr>
          <w:rFonts w:eastAsia="Times New Roman" w:cs="Times New Roman"/>
          <w:color w:val="000000"/>
          <w:sz w:val="24"/>
          <w:szCs w:val="24"/>
        </w:rPr>
        <w:t>“Want to see more beans”</w:t>
      </w:r>
    </w:p>
    <w:p w:rsidR="00B53D6B" w:rsidRPr="008354D4" w:rsidRDefault="00130A87" w:rsidP="00217440">
      <w:pPr>
        <w:ind w:left="720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Folks noticed the Same words coming up over and over</w:t>
      </w:r>
      <w:r w:rsidR="00B53D6B" w:rsidRPr="008354D4">
        <w:rPr>
          <w:rFonts w:eastAsia="Times New Roman" w:cs="Times New Roman"/>
          <w:color w:val="000000"/>
          <w:sz w:val="24"/>
          <w:szCs w:val="24"/>
        </w:rPr>
        <w:t xml:space="preserve">. </w:t>
      </w:r>
    </w:p>
    <w:p w:rsidR="00750383" w:rsidRPr="008354D4" w:rsidRDefault="00750383" w:rsidP="00217440">
      <w:pPr>
        <w:ind w:left="720"/>
        <w:rPr>
          <w:rFonts w:eastAsia="Times New Roman" w:cs="Times New Roman"/>
          <w:color w:val="000000"/>
          <w:sz w:val="24"/>
          <w:szCs w:val="24"/>
        </w:rPr>
      </w:pPr>
      <w:r w:rsidRPr="008354D4">
        <w:rPr>
          <w:rFonts w:eastAsia="Times New Roman" w:cs="Times New Roman"/>
          <w:color w:val="000000"/>
          <w:sz w:val="24"/>
          <w:szCs w:val="24"/>
        </w:rPr>
        <w:t>Male and female symbols showing up on launch day.</w:t>
      </w:r>
    </w:p>
    <w:p w:rsidR="00867F50" w:rsidRPr="008354D4" w:rsidRDefault="00EB0E65" w:rsidP="00217440">
      <w:pPr>
        <w:ind w:left="720"/>
        <w:rPr>
          <w:rFonts w:eastAsia="Times New Roman" w:cs="Times New Roman"/>
          <w:color w:val="000000"/>
          <w:sz w:val="24"/>
          <w:szCs w:val="24"/>
        </w:rPr>
      </w:pPr>
      <w:r w:rsidRPr="008354D4">
        <w:rPr>
          <w:rFonts w:eastAsia="Times New Roman" w:cs="Times New Roman"/>
          <w:color w:val="000000"/>
          <w:sz w:val="24"/>
          <w:szCs w:val="24"/>
        </w:rPr>
        <w:t xml:space="preserve">Currently have sent them about 400 pages.  </w:t>
      </w:r>
    </w:p>
    <w:p w:rsidR="00EB0E65" w:rsidRPr="008354D4" w:rsidRDefault="00EB0E65">
      <w:pPr>
        <w:rPr>
          <w:rFonts w:eastAsia="Times New Roman" w:cs="Times New Roman"/>
          <w:color w:val="000000"/>
          <w:sz w:val="24"/>
          <w:szCs w:val="24"/>
        </w:rPr>
      </w:pPr>
    </w:p>
    <w:p w:rsidR="0076351E" w:rsidRPr="008354D4" w:rsidRDefault="0076351E">
      <w:pPr>
        <w:rPr>
          <w:rFonts w:eastAsia="Times New Roman" w:cs="Times New Roman"/>
          <w:color w:val="000000"/>
          <w:sz w:val="24"/>
          <w:szCs w:val="24"/>
        </w:rPr>
      </w:pPr>
      <w:r w:rsidRPr="008354D4">
        <w:rPr>
          <w:rFonts w:eastAsia="Times New Roman" w:cs="Times New Roman"/>
          <w:color w:val="000000"/>
          <w:sz w:val="24"/>
          <w:szCs w:val="24"/>
        </w:rPr>
        <w:t>Is anyone planning to do a setup in their library and have students play games?</w:t>
      </w:r>
    </w:p>
    <w:p w:rsidR="00432192" w:rsidRPr="008354D4" w:rsidRDefault="00432192" w:rsidP="00300BB2">
      <w:pPr>
        <w:ind w:left="720"/>
        <w:rPr>
          <w:rFonts w:eastAsia="Times New Roman" w:cs="Times New Roman"/>
          <w:color w:val="000000"/>
          <w:sz w:val="24"/>
          <w:szCs w:val="24"/>
        </w:rPr>
      </w:pPr>
      <w:r w:rsidRPr="008354D4">
        <w:rPr>
          <w:rFonts w:eastAsia="Times New Roman" w:cs="Times New Roman"/>
          <w:color w:val="000000"/>
          <w:sz w:val="24"/>
          <w:szCs w:val="24"/>
        </w:rPr>
        <w:t>Summer is bad time but fall is good.</w:t>
      </w:r>
    </w:p>
    <w:p w:rsidR="00432192" w:rsidRPr="008354D4" w:rsidRDefault="00432192" w:rsidP="00300BB2">
      <w:pPr>
        <w:ind w:left="720"/>
        <w:rPr>
          <w:rFonts w:eastAsia="Times New Roman" w:cs="Times New Roman"/>
          <w:color w:val="000000"/>
          <w:sz w:val="24"/>
          <w:szCs w:val="24"/>
        </w:rPr>
      </w:pPr>
      <w:r w:rsidRPr="008354D4">
        <w:rPr>
          <w:rFonts w:eastAsia="Times New Roman" w:cs="Times New Roman"/>
          <w:color w:val="000000"/>
          <w:sz w:val="24"/>
          <w:szCs w:val="24"/>
        </w:rPr>
        <w:t>Marty meeting hoping to do at CBHL</w:t>
      </w:r>
      <w:r w:rsidR="00300BB2">
        <w:rPr>
          <w:rFonts w:eastAsia="Times New Roman" w:cs="Times New Roman"/>
          <w:color w:val="000000"/>
          <w:sz w:val="24"/>
          <w:szCs w:val="24"/>
        </w:rPr>
        <w:t xml:space="preserve"> next week.</w:t>
      </w:r>
    </w:p>
    <w:p w:rsidR="00E667C4" w:rsidRPr="008354D4" w:rsidRDefault="00504A35" w:rsidP="00300BB2">
      <w:pPr>
        <w:ind w:left="720"/>
        <w:rPr>
          <w:rFonts w:eastAsia="Times New Roman" w:cs="Times New Roman"/>
          <w:color w:val="000000"/>
          <w:sz w:val="24"/>
          <w:szCs w:val="24"/>
        </w:rPr>
      </w:pPr>
      <w:r w:rsidRPr="008354D4">
        <w:rPr>
          <w:rFonts w:eastAsia="Times New Roman" w:cs="Times New Roman"/>
          <w:color w:val="000000"/>
          <w:sz w:val="24"/>
          <w:szCs w:val="24"/>
        </w:rPr>
        <w:t xml:space="preserve">Connie doing </w:t>
      </w:r>
      <w:r w:rsidR="00300BB2">
        <w:rPr>
          <w:rFonts w:eastAsia="Times New Roman" w:cs="Times New Roman"/>
          <w:color w:val="000000"/>
          <w:sz w:val="24"/>
          <w:szCs w:val="24"/>
        </w:rPr>
        <w:t>t</w:t>
      </w:r>
      <w:r w:rsidR="005467A1" w:rsidRPr="008354D4">
        <w:rPr>
          <w:rFonts w:eastAsia="Times New Roman" w:cs="Times New Roman"/>
          <w:color w:val="000000"/>
          <w:sz w:val="24"/>
          <w:szCs w:val="24"/>
        </w:rPr>
        <w:t xml:space="preserve">alk in London next week </w:t>
      </w:r>
      <w:r w:rsidR="00300BB2">
        <w:rPr>
          <w:rFonts w:eastAsia="Times New Roman" w:cs="Times New Roman"/>
          <w:color w:val="000000"/>
          <w:sz w:val="24"/>
          <w:szCs w:val="24"/>
        </w:rPr>
        <w:t xml:space="preserve">for LIBER - </w:t>
      </w:r>
      <w:r w:rsidR="005467A1" w:rsidRPr="008354D4">
        <w:rPr>
          <w:rFonts w:eastAsia="Times New Roman" w:cs="Times New Roman"/>
          <w:color w:val="000000"/>
          <w:sz w:val="24"/>
          <w:szCs w:val="24"/>
        </w:rPr>
        <w:t xml:space="preserve">open science libraries in Europe.  </w:t>
      </w:r>
      <w:r w:rsidR="00300BB2">
        <w:rPr>
          <w:rFonts w:eastAsia="Times New Roman" w:cs="Times New Roman"/>
          <w:color w:val="000000"/>
          <w:sz w:val="24"/>
          <w:szCs w:val="24"/>
        </w:rPr>
        <w:t xml:space="preserve">Doing a </w:t>
      </w:r>
      <w:r w:rsidR="005467A1" w:rsidRPr="008354D4">
        <w:rPr>
          <w:rFonts w:eastAsia="Times New Roman" w:cs="Times New Roman"/>
          <w:color w:val="000000"/>
          <w:sz w:val="24"/>
          <w:szCs w:val="24"/>
        </w:rPr>
        <w:t>General BHL history talk and will talk about the games.</w:t>
      </w:r>
    </w:p>
    <w:p w:rsidR="00B94312" w:rsidRPr="008354D4" w:rsidRDefault="00B94312" w:rsidP="0076351E">
      <w:pPr>
        <w:rPr>
          <w:sz w:val="24"/>
          <w:szCs w:val="24"/>
        </w:rPr>
      </w:pPr>
    </w:p>
    <w:p w:rsidR="0060712F" w:rsidRPr="008354D4" w:rsidRDefault="00ED286B" w:rsidP="0076351E">
      <w:pPr>
        <w:rPr>
          <w:sz w:val="24"/>
          <w:szCs w:val="24"/>
        </w:rPr>
      </w:pPr>
      <w:r>
        <w:rPr>
          <w:sz w:val="24"/>
          <w:szCs w:val="24"/>
        </w:rPr>
        <w:t>Trish e</w:t>
      </w:r>
      <w:r w:rsidR="0060712F" w:rsidRPr="008354D4">
        <w:rPr>
          <w:sz w:val="24"/>
          <w:szCs w:val="24"/>
        </w:rPr>
        <w:t>ncourage</w:t>
      </w:r>
      <w:r>
        <w:rPr>
          <w:sz w:val="24"/>
          <w:szCs w:val="24"/>
        </w:rPr>
        <w:t>s</w:t>
      </w:r>
      <w:r w:rsidR="0060712F" w:rsidRPr="008354D4">
        <w:rPr>
          <w:sz w:val="24"/>
          <w:szCs w:val="24"/>
        </w:rPr>
        <w:t xml:space="preserve"> everyone to play on different browsers and identify any bugs</w:t>
      </w:r>
      <w:r w:rsidR="00E321B4" w:rsidRPr="008354D4">
        <w:rPr>
          <w:sz w:val="24"/>
          <w:szCs w:val="24"/>
        </w:rPr>
        <w:t>.  Tiltfactor is on contract to fix them til end of July</w:t>
      </w:r>
    </w:p>
    <w:p w:rsidR="008B149E" w:rsidRPr="008354D4" w:rsidRDefault="008B149E" w:rsidP="0076351E">
      <w:pPr>
        <w:rPr>
          <w:sz w:val="24"/>
          <w:szCs w:val="24"/>
        </w:rPr>
      </w:pPr>
      <w:r w:rsidRPr="008354D4">
        <w:rPr>
          <w:sz w:val="24"/>
          <w:szCs w:val="24"/>
        </w:rPr>
        <w:t>Any one tried on a iPad or phone?</w:t>
      </w:r>
      <w:r w:rsidR="00B94312" w:rsidRPr="008354D4">
        <w:rPr>
          <w:sz w:val="24"/>
          <w:szCs w:val="24"/>
        </w:rPr>
        <w:t xml:space="preserve">  Not yet</w:t>
      </w:r>
    </w:p>
    <w:p w:rsidR="00DE1115" w:rsidRPr="00591D94" w:rsidRDefault="00DE1115" w:rsidP="0076351E">
      <w:pPr>
        <w:rPr>
          <w:sz w:val="24"/>
          <w:szCs w:val="24"/>
          <w:shd w:val="clear" w:color="auto" w:fill="FFFFFF"/>
        </w:rPr>
      </w:pPr>
      <w:r w:rsidRPr="00591D94">
        <w:rPr>
          <w:sz w:val="24"/>
          <w:szCs w:val="24"/>
          <w:shd w:val="clear" w:color="auto" w:fill="FFFFFF"/>
        </w:rPr>
        <w:t xml:space="preserve">If anyone has feedback on the games send them to </w:t>
      </w:r>
    </w:p>
    <w:p w:rsidR="00906C61" w:rsidRDefault="00B355F9" w:rsidP="00DE111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  <w:bCs/>
          <w:sz w:val="24"/>
          <w:szCs w:val="24"/>
        </w:rPr>
      </w:pPr>
      <w:r w:rsidRPr="00906C61">
        <w:rPr>
          <w:rFonts w:cs="Segoe Print"/>
          <w:bCs/>
          <w:sz w:val="24"/>
          <w:szCs w:val="24"/>
        </w:rPr>
        <w:t xml:space="preserve">Smorball </w:t>
      </w:r>
    </w:p>
    <w:p w:rsidR="00DE1115" w:rsidRPr="00906C61" w:rsidRDefault="00DE1115" w:rsidP="00DE111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  <w:bCs/>
          <w:sz w:val="24"/>
          <w:szCs w:val="24"/>
        </w:rPr>
      </w:pPr>
      <w:hyperlink r:id="rId6" w:history="1">
        <w:r w:rsidRPr="00906C61">
          <w:rPr>
            <w:rFonts w:cs="Segoe Print"/>
            <w:bCs/>
            <w:sz w:val="24"/>
            <w:szCs w:val="24"/>
            <w:u w:val="single"/>
          </w:rPr>
          <w:t>https://docs.google.com/forms/d/1HalguBsZdSh8R3vPlJzHfQPls0tRsJrMICHg-tMAl7g/viewform?usp=send_form</w:t>
        </w:r>
      </w:hyperlink>
    </w:p>
    <w:p w:rsidR="00906C61" w:rsidRDefault="00906C61" w:rsidP="00DE111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  <w:bCs/>
          <w:sz w:val="24"/>
          <w:szCs w:val="24"/>
        </w:rPr>
      </w:pPr>
    </w:p>
    <w:p w:rsidR="00DE1115" w:rsidRPr="00906C61" w:rsidRDefault="00B355F9" w:rsidP="00DE111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  <w:bCs/>
          <w:sz w:val="24"/>
          <w:szCs w:val="24"/>
        </w:rPr>
      </w:pPr>
      <w:r w:rsidRPr="00906C61">
        <w:rPr>
          <w:rFonts w:cs="Segoe Print"/>
          <w:bCs/>
          <w:sz w:val="24"/>
          <w:szCs w:val="24"/>
        </w:rPr>
        <w:t xml:space="preserve">Beanstalk </w:t>
      </w:r>
      <w:r w:rsidR="00DE1115" w:rsidRPr="00906C61">
        <w:rPr>
          <w:rFonts w:cs="Segoe Print"/>
          <w:bCs/>
          <w:sz w:val="24"/>
          <w:szCs w:val="24"/>
        </w:rPr>
        <w:t xml:space="preserve"> </w:t>
      </w:r>
      <w:hyperlink r:id="rId7" w:history="1">
        <w:r w:rsidR="00DE1115" w:rsidRPr="00906C61">
          <w:rPr>
            <w:rFonts w:cs="Segoe Print"/>
            <w:bCs/>
            <w:sz w:val="24"/>
            <w:szCs w:val="24"/>
            <w:u w:val="single"/>
          </w:rPr>
          <w:t>https://docs.google.com/forms/d/14SHj9ArMmMwzZGqnPFxu3Me1ZyzcyjhWT2v0bfHlZ7o/viewform?usp=send_form</w:t>
        </w:r>
      </w:hyperlink>
    </w:p>
    <w:p w:rsidR="00DE1115" w:rsidRPr="00591D94" w:rsidRDefault="00DE1115" w:rsidP="0076351E">
      <w:pPr>
        <w:rPr>
          <w:sz w:val="24"/>
          <w:szCs w:val="24"/>
          <w:shd w:val="clear" w:color="auto" w:fill="FFFFFF"/>
        </w:rPr>
      </w:pPr>
    </w:p>
    <w:p w:rsidR="00591D94" w:rsidRPr="00591D94" w:rsidRDefault="00591D94" w:rsidP="0076351E">
      <w:pPr>
        <w:rPr>
          <w:sz w:val="24"/>
          <w:szCs w:val="24"/>
          <w:shd w:val="clear" w:color="auto" w:fill="FFFFFF"/>
        </w:rPr>
      </w:pPr>
      <w:r w:rsidRPr="00591D94">
        <w:rPr>
          <w:sz w:val="24"/>
          <w:szCs w:val="24"/>
          <w:shd w:val="clear" w:color="auto" w:fill="FFFFFF"/>
        </w:rPr>
        <w:t xml:space="preserve">The forms </w:t>
      </w:r>
      <w:r w:rsidR="000E20D8">
        <w:rPr>
          <w:sz w:val="24"/>
          <w:szCs w:val="24"/>
          <w:shd w:val="clear" w:color="auto" w:fill="FFFFFF"/>
        </w:rPr>
        <w:t xml:space="preserve">also </w:t>
      </w:r>
      <w:r w:rsidRPr="00591D94">
        <w:rPr>
          <w:sz w:val="24"/>
          <w:szCs w:val="24"/>
          <w:shd w:val="clear" w:color="auto" w:fill="FFFFFF"/>
        </w:rPr>
        <w:t>list the optimal playing environments</w:t>
      </w:r>
    </w:p>
    <w:p w:rsidR="008B149E" w:rsidRPr="00591D94" w:rsidRDefault="008B149E" w:rsidP="00591D94">
      <w:pPr>
        <w:ind w:left="720"/>
        <w:rPr>
          <w:sz w:val="24"/>
          <w:szCs w:val="24"/>
          <w:shd w:val="clear" w:color="auto" w:fill="FFFFFF"/>
        </w:rPr>
      </w:pPr>
      <w:r w:rsidRPr="00591D94">
        <w:rPr>
          <w:sz w:val="24"/>
          <w:szCs w:val="24"/>
          <w:shd w:val="clear" w:color="auto" w:fill="FFFFFF"/>
        </w:rPr>
        <w:t>Smorball is not optimized for play</w:t>
      </w:r>
      <w:r w:rsidR="00DE4F03" w:rsidRPr="00591D94">
        <w:rPr>
          <w:sz w:val="24"/>
          <w:szCs w:val="24"/>
          <w:shd w:val="clear" w:color="auto" w:fill="FFFFFF"/>
        </w:rPr>
        <w:t xml:space="preserve"> </w:t>
      </w:r>
      <w:r w:rsidRPr="00591D94">
        <w:rPr>
          <w:sz w:val="24"/>
          <w:szCs w:val="24"/>
          <w:shd w:val="clear" w:color="auto" w:fill="FFFFFF"/>
        </w:rPr>
        <w:t>on mobile devices, and is intended for use with modern browsers (Chrome 43+, Firefox 37+,</w:t>
      </w:r>
      <w:r w:rsidR="00DE4F03" w:rsidRPr="00591D94">
        <w:rPr>
          <w:sz w:val="24"/>
          <w:szCs w:val="24"/>
          <w:shd w:val="clear" w:color="auto" w:fill="FFFFFF"/>
        </w:rPr>
        <w:t xml:space="preserve"> </w:t>
      </w:r>
      <w:r w:rsidRPr="00591D94">
        <w:rPr>
          <w:sz w:val="24"/>
          <w:szCs w:val="24"/>
          <w:shd w:val="clear" w:color="auto" w:fill="FFFFFF"/>
        </w:rPr>
        <w:t>Safari 8+, and Internet Explorer 11+)</w:t>
      </w:r>
    </w:p>
    <w:p w:rsidR="003D3706" w:rsidRPr="00591D94" w:rsidRDefault="003D3706" w:rsidP="00591D94">
      <w:pPr>
        <w:ind w:left="720"/>
        <w:rPr>
          <w:sz w:val="24"/>
          <w:szCs w:val="24"/>
          <w:shd w:val="clear" w:color="auto" w:fill="FFFFFF"/>
        </w:rPr>
      </w:pPr>
      <w:r w:rsidRPr="00591D94">
        <w:rPr>
          <w:sz w:val="24"/>
          <w:szCs w:val="24"/>
          <w:shd w:val="clear" w:color="auto" w:fill="FFFFFF"/>
        </w:rPr>
        <w:t>Beanstalk is optimized for play on</w:t>
      </w:r>
      <w:r w:rsidRPr="00591D94">
        <w:rPr>
          <w:sz w:val="24"/>
          <w:szCs w:val="24"/>
          <w:shd w:val="clear" w:color="auto" w:fill="FFFFFF"/>
        </w:rPr>
        <w:t xml:space="preserve"> </w:t>
      </w:r>
      <w:r w:rsidRPr="00591D94">
        <w:rPr>
          <w:sz w:val="24"/>
          <w:szCs w:val="24"/>
          <w:shd w:val="clear" w:color="auto" w:fill="FFFFFF"/>
        </w:rPr>
        <w:t xml:space="preserve">new generation iPads (3 and newer), as well as most modern Android devices, and is intended </w:t>
      </w:r>
      <w:r w:rsidRPr="00591D94">
        <w:rPr>
          <w:sz w:val="24"/>
          <w:szCs w:val="24"/>
          <w:shd w:val="clear" w:color="auto" w:fill="FFFFFF"/>
        </w:rPr>
        <w:t xml:space="preserve"> </w:t>
      </w:r>
      <w:r w:rsidRPr="00591D94">
        <w:rPr>
          <w:sz w:val="24"/>
          <w:szCs w:val="24"/>
          <w:shd w:val="clear" w:color="auto" w:fill="FFFFFF"/>
        </w:rPr>
        <w:t>for use with modern browsers (Chrome 43+, Firefox 37+, Safari 8+, and Internet Explorer 11+)</w:t>
      </w:r>
    </w:p>
    <w:p w:rsidR="00AD5A4F" w:rsidRPr="008354D4" w:rsidRDefault="00AD5A4F" w:rsidP="0076351E">
      <w:pPr>
        <w:rPr>
          <w:color w:val="8C8C8C"/>
          <w:sz w:val="24"/>
          <w:szCs w:val="24"/>
          <w:shd w:val="clear" w:color="auto" w:fill="FFFFFF"/>
        </w:rPr>
      </w:pPr>
    </w:p>
    <w:p w:rsidR="00AD5A4F" w:rsidRPr="008354D4" w:rsidRDefault="00AD5A4F" w:rsidP="00AD5A4F">
      <w:pPr>
        <w:rPr>
          <w:sz w:val="24"/>
          <w:szCs w:val="24"/>
        </w:rPr>
      </w:pPr>
      <w:r w:rsidRPr="008354D4">
        <w:rPr>
          <w:sz w:val="24"/>
          <w:szCs w:val="24"/>
        </w:rPr>
        <w:t>Patrick (update on publicity)</w:t>
      </w:r>
    </w:p>
    <w:p w:rsidR="00B661CF" w:rsidRPr="008354D4" w:rsidRDefault="003325EF" w:rsidP="00AF362E">
      <w:pPr>
        <w:ind w:left="720"/>
        <w:rPr>
          <w:sz w:val="24"/>
          <w:szCs w:val="24"/>
        </w:rPr>
      </w:pPr>
      <w:r w:rsidRPr="008354D4">
        <w:rPr>
          <w:sz w:val="24"/>
          <w:szCs w:val="24"/>
        </w:rPr>
        <w:t xml:space="preserve">Sent out pitches to everyone he was assigned to.  </w:t>
      </w:r>
      <w:r w:rsidR="000E20D8">
        <w:rPr>
          <w:sz w:val="24"/>
          <w:szCs w:val="24"/>
        </w:rPr>
        <w:t>Working with</w:t>
      </w:r>
      <w:r w:rsidRPr="008354D4">
        <w:rPr>
          <w:sz w:val="24"/>
          <w:szCs w:val="24"/>
        </w:rPr>
        <w:t xml:space="preserve"> Gina at Harvard and Amy at Dartmouth</w:t>
      </w:r>
      <w:r w:rsidR="00B661CF" w:rsidRPr="008354D4">
        <w:rPr>
          <w:sz w:val="24"/>
          <w:szCs w:val="24"/>
        </w:rPr>
        <w:t xml:space="preserve">.  </w:t>
      </w:r>
      <w:r w:rsidR="008B4BED">
        <w:rPr>
          <w:sz w:val="24"/>
          <w:szCs w:val="24"/>
        </w:rPr>
        <w:t xml:space="preserve">They are targeting: </w:t>
      </w:r>
      <w:r w:rsidR="00B661CF" w:rsidRPr="008354D4">
        <w:rPr>
          <w:sz w:val="24"/>
          <w:szCs w:val="24"/>
        </w:rPr>
        <w:t>Boston Globe, Library Journal (tech editor) will do in upcoming issue</w:t>
      </w:r>
      <w:r w:rsidR="00710455" w:rsidRPr="008354D4">
        <w:rPr>
          <w:sz w:val="24"/>
          <w:szCs w:val="24"/>
        </w:rPr>
        <w:t xml:space="preserve"> </w:t>
      </w:r>
    </w:p>
    <w:p w:rsidR="00710455" w:rsidRPr="008354D4" w:rsidRDefault="00710455" w:rsidP="00AF362E">
      <w:pPr>
        <w:ind w:left="720"/>
        <w:rPr>
          <w:sz w:val="24"/>
          <w:szCs w:val="24"/>
        </w:rPr>
      </w:pPr>
      <w:r w:rsidRPr="008354D4">
        <w:rPr>
          <w:sz w:val="24"/>
          <w:szCs w:val="24"/>
        </w:rPr>
        <w:t>Patrick will add all the press releases to the public wiki</w:t>
      </w:r>
      <w:r w:rsidR="0019670A">
        <w:rPr>
          <w:sz w:val="24"/>
          <w:szCs w:val="24"/>
        </w:rPr>
        <w:t xml:space="preserve"> for the project</w:t>
      </w:r>
    </w:p>
    <w:p w:rsidR="00710455" w:rsidRPr="008354D4" w:rsidRDefault="00710455" w:rsidP="00AF362E">
      <w:pPr>
        <w:ind w:left="720"/>
        <w:rPr>
          <w:sz w:val="24"/>
          <w:szCs w:val="24"/>
        </w:rPr>
      </w:pPr>
      <w:r w:rsidRPr="008354D4">
        <w:rPr>
          <w:sz w:val="24"/>
          <w:szCs w:val="24"/>
        </w:rPr>
        <w:t>Any talks</w:t>
      </w:r>
      <w:r w:rsidR="0019670A">
        <w:rPr>
          <w:sz w:val="24"/>
          <w:szCs w:val="24"/>
        </w:rPr>
        <w:t xml:space="preserve"> anyone gives </w:t>
      </w:r>
      <w:r w:rsidRPr="008354D4">
        <w:rPr>
          <w:sz w:val="24"/>
          <w:szCs w:val="24"/>
        </w:rPr>
        <w:t xml:space="preserve"> should be added to google do</w:t>
      </w:r>
      <w:r w:rsidR="00E14A96" w:rsidRPr="008354D4">
        <w:rPr>
          <w:sz w:val="24"/>
          <w:szCs w:val="24"/>
        </w:rPr>
        <w:t>c</w:t>
      </w:r>
      <w:r w:rsidR="0019670A">
        <w:rPr>
          <w:sz w:val="24"/>
          <w:szCs w:val="24"/>
        </w:rPr>
        <w:t xml:space="preserve"> </w:t>
      </w:r>
      <w:r w:rsidR="0019670A" w:rsidRPr="0019670A">
        <w:rPr>
          <w:sz w:val="24"/>
          <w:szCs w:val="24"/>
        </w:rPr>
        <w:t>https://docs.google.com/spreadsheets/d/1vLIuWgMDZ5vZB-wNcygSKo-q8XMVagese-lwSOhK-2Q/edit?usp=sharing</w:t>
      </w:r>
    </w:p>
    <w:p w:rsidR="003325EF" w:rsidRPr="008354D4" w:rsidRDefault="003325EF" w:rsidP="00AF362E">
      <w:pPr>
        <w:ind w:left="720"/>
        <w:rPr>
          <w:sz w:val="24"/>
          <w:szCs w:val="24"/>
        </w:rPr>
      </w:pPr>
    </w:p>
    <w:p w:rsidR="008C535E" w:rsidRPr="008354D4" w:rsidRDefault="00C1627F" w:rsidP="00AF362E">
      <w:pPr>
        <w:ind w:left="720"/>
        <w:rPr>
          <w:sz w:val="24"/>
          <w:szCs w:val="24"/>
        </w:rPr>
      </w:pPr>
      <w:r>
        <w:rPr>
          <w:sz w:val="24"/>
          <w:szCs w:val="24"/>
        </w:rPr>
        <w:t>Other ideas marty got from people</w:t>
      </w:r>
      <w:r w:rsidR="008C535E" w:rsidRPr="008354D4">
        <w:rPr>
          <w:sz w:val="24"/>
          <w:szCs w:val="24"/>
        </w:rPr>
        <w:t xml:space="preserve"> - American Gardners Magazine, Mann Library has bo</w:t>
      </w:r>
      <w:r w:rsidR="00A92284">
        <w:rPr>
          <w:sz w:val="24"/>
          <w:szCs w:val="24"/>
        </w:rPr>
        <w:t xml:space="preserve">oth at empire farm days, </w:t>
      </w:r>
      <w:r w:rsidR="008C535E" w:rsidRPr="008354D4">
        <w:rPr>
          <w:sz w:val="24"/>
          <w:szCs w:val="24"/>
        </w:rPr>
        <w:t>Zooniverse</w:t>
      </w:r>
      <w:r w:rsidR="00A92284">
        <w:rPr>
          <w:sz w:val="24"/>
          <w:szCs w:val="24"/>
        </w:rPr>
        <w:t xml:space="preserve"> publicize</w:t>
      </w:r>
      <w:r w:rsidR="008C535E" w:rsidRPr="008354D4">
        <w:rPr>
          <w:sz w:val="24"/>
          <w:szCs w:val="24"/>
        </w:rPr>
        <w:t>, Cornell alum mailing list</w:t>
      </w:r>
      <w:r w:rsidR="00A037CA" w:rsidRPr="008354D4">
        <w:rPr>
          <w:sz w:val="24"/>
          <w:szCs w:val="24"/>
        </w:rPr>
        <w:t>.</w:t>
      </w:r>
    </w:p>
    <w:p w:rsidR="00A037CA" w:rsidRPr="008354D4" w:rsidRDefault="00A037CA" w:rsidP="00AF362E">
      <w:pPr>
        <w:ind w:left="720"/>
        <w:rPr>
          <w:sz w:val="24"/>
          <w:szCs w:val="24"/>
        </w:rPr>
      </w:pPr>
      <w:r w:rsidRPr="008354D4">
        <w:rPr>
          <w:sz w:val="24"/>
          <w:szCs w:val="24"/>
        </w:rPr>
        <w:t>Could Zooniverse cross promote our games?  Trish followup</w:t>
      </w:r>
      <w:r w:rsidR="00E60684" w:rsidRPr="008354D4">
        <w:rPr>
          <w:sz w:val="24"/>
          <w:szCs w:val="24"/>
        </w:rPr>
        <w:t xml:space="preserve"> with Victoria</w:t>
      </w:r>
    </w:p>
    <w:p w:rsidR="00E60684" w:rsidRPr="008354D4" w:rsidRDefault="00AE1810" w:rsidP="00AF362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We need to acknowledge the other institutions on the project team in the games.  Adding more logos to intro would make it too long.  </w:t>
      </w:r>
      <w:r w:rsidR="00BE6B7E" w:rsidRPr="008354D4">
        <w:rPr>
          <w:sz w:val="24"/>
          <w:szCs w:val="24"/>
        </w:rPr>
        <w:t xml:space="preserve"> Could it be added to help?  Need an about page and include acknowledge</w:t>
      </w:r>
      <w:r>
        <w:rPr>
          <w:sz w:val="24"/>
          <w:szCs w:val="24"/>
        </w:rPr>
        <w:t>ments</w:t>
      </w:r>
      <w:r w:rsidR="00BE6B7E" w:rsidRPr="008354D4">
        <w:rPr>
          <w:sz w:val="24"/>
          <w:szCs w:val="24"/>
        </w:rPr>
        <w:t>.</w:t>
      </w:r>
    </w:p>
    <w:p w:rsidR="00BE6B7E" w:rsidRPr="008354D4" w:rsidRDefault="00AF362E" w:rsidP="00AF362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Also </w:t>
      </w:r>
      <w:r w:rsidR="00BE6B7E" w:rsidRPr="008354D4">
        <w:rPr>
          <w:sz w:val="24"/>
          <w:szCs w:val="24"/>
        </w:rPr>
        <w:t xml:space="preserve">Could we make comments and suggestions  easier to find?  Its own section </w:t>
      </w:r>
      <w:r>
        <w:rPr>
          <w:sz w:val="24"/>
          <w:szCs w:val="24"/>
        </w:rPr>
        <w:t>?</w:t>
      </w:r>
    </w:p>
    <w:p w:rsidR="00AD5A4F" w:rsidRPr="008354D4" w:rsidRDefault="00AF362E" w:rsidP="00AF362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Trish notes we will promote the games via the BHL home page by </w:t>
      </w:r>
      <w:r w:rsidR="00B53D6B" w:rsidRPr="008354D4">
        <w:rPr>
          <w:sz w:val="24"/>
          <w:szCs w:val="24"/>
        </w:rPr>
        <w:t xml:space="preserve">making changes to the Featured </w:t>
      </w:r>
      <w:r w:rsidR="00E14A96" w:rsidRPr="008354D4">
        <w:rPr>
          <w:sz w:val="24"/>
          <w:szCs w:val="24"/>
        </w:rPr>
        <w:t>Collections</w:t>
      </w:r>
      <w:r>
        <w:rPr>
          <w:sz w:val="24"/>
          <w:szCs w:val="24"/>
        </w:rPr>
        <w:t xml:space="preserve"> (now Featured Content)</w:t>
      </w:r>
      <w:r w:rsidR="00184E67" w:rsidRPr="008354D4">
        <w:rPr>
          <w:sz w:val="24"/>
          <w:szCs w:val="24"/>
        </w:rPr>
        <w:t xml:space="preserve"> and creating a volunteer page</w:t>
      </w:r>
      <w:r>
        <w:rPr>
          <w:sz w:val="24"/>
          <w:szCs w:val="24"/>
        </w:rPr>
        <w:t xml:space="preserve"> off the public wiki where we can have all our crowdsourcing opportunities listed:  games, transcription, image tagging (Flickr, Zooniverse)</w:t>
      </w:r>
      <w:r w:rsidR="00B1236C">
        <w:rPr>
          <w:sz w:val="24"/>
          <w:szCs w:val="24"/>
        </w:rPr>
        <w:t>.  We’ll add a “Get Involved” or “Volunteer” button from home page to the public wiki page.</w:t>
      </w:r>
    </w:p>
    <w:p w:rsidR="00E14A96" w:rsidRPr="008354D4" w:rsidRDefault="00E14A96" w:rsidP="0076351E">
      <w:pPr>
        <w:rPr>
          <w:sz w:val="24"/>
          <w:szCs w:val="24"/>
        </w:rPr>
      </w:pPr>
    </w:p>
    <w:p w:rsidR="0076351E" w:rsidRPr="008354D4" w:rsidRDefault="0076351E" w:rsidP="0024654A">
      <w:pPr>
        <w:pStyle w:val="ListParagraph"/>
        <w:rPr>
          <w:sz w:val="24"/>
          <w:szCs w:val="24"/>
        </w:rPr>
      </w:pPr>
    </w:p>
    <w:p w:rsidR="00C6724F" w:rsidRPr="008354D4" w:rsidRDefault="007B29E4" w:rsidP="0024654A">
      <w:pPr>
        <w:pStyle w:val="ListParagraph"/>
        <w:rPr>
          <w:sz w:val="24"/>
          <w:szCs w:val="24"/>
        </w:rPr>
      </w:pPr>
      <w:r w:rsidRPr="008354D4">
        <w:rPr>
          <w:sz w:val="24"/>
          <w:szCs w:val="24"/>
        </w:rPr>
        <w:t>Updates</w:t>
      </w:r>
    </w:p>
    <w:p w:rsidR="007B29E4" w:rsidRPr="008354D4" w:rsidRDefault="007B29E4" w:rsidP="00B826FC">
      <w:pPr>
        <w:pStyle w:val="ListParagraph"/>
        <w:ind w:left="1440"/>
        <w:rPr>
          <w:sz w:val="24"/>
          <w:szCs w:val="24"/>
        </w:rPr>
      </w:pPr>
      <w:r w:rsidRPr="008354D4">
        <w:rPr>
          <w:sz w:val="24"/>
          <w:szCs w:val="24"/>
        </w:rPr>
        <w:t>Harvard (Joe)</w:t>
      </w:r>
    </w:p>
    <w:p w:rsidR="00087C21" w:rsidRPr="008354D4" w:rsidRDefault="00087C21" w:rsidP="00B826FC">
      <w:pPr>
        <w:pStyle w:val="ListParagraph"/>
        <w:ind w:left="1440"/>
        <w:rPr>
          <w:sz w:val="24"/>
          <w:szCs w:val="24"/>
        </w:rPr>
      </w:pPr>
      <w:r w:rsidRPr="008354D4">
        <w:rPr>
          <w:sz w:val="24"/>
          <w:szCs w:val="24"/>
        </w:rPr>
        <w:t>Transcription – almost done on b</w:t>
      </w:r>
      <w:r w:rsidR="00860CC3">
        <w:rPr>
          <w:sz w:val="24"/>
          <w:szCs w:val="24"/>
        </w:rPr>
        <w:t xml:space="preserve">oth sites.  FromThePage </w:t>
      </w:r>
      <w:r w:rsidRPr="008354D4">
        <w:rPr>
          <w:sz w:val="24"/>
          <w:szCs w:val="24"/>
        </w:rPr>
        <w:t xml:space="preserve"> diaries are complete and journals 85% done.  </w:t>
      </w:r>
      <w:r w:rsidR="00AE0C8A" w:rsidRPr="008354D4">
        <w:rPr>
          <w:sz w:val="24"/>
          <w:szCs w:val="24"/>
        </w:rPr>
        <w:t>Patrick is working on one of the journals for mechanical turk</w:t>
      </w:r>
    </w:p>
    <w:p w:rsidR="00CA360A" w:rsidRPr="008354D4" w:rsidRDefault="00CA360A" w:rsidP="00B826FC">
      <w:pPr>
        <w:pStyle w:val="ListParagraph"/>
        <w:ind w:left="1440"/>
        <w:rPr>
          <w:sz w:val="24"/>
          <w:szCs w:val="24"/>
        </w:rPr>
      </w:pPr>
      <w:r w:rsidRPr="008354D4">
        <w:rPr>
          <w:sz w:val="24"/>
          <w:szCs w:val="24"/>
        </w:rPr>
        <w:t>Seed and nursery catalogs</w:t>
      </w:r>
      <w:r w:rsidR="00860CC3">
        <w:rPr>
          <w:sz w:val="24"/>
          <w:szCs w:val="24"/>
        </w:rPr>
        <w:t xml:space="preserve"> about 1/3 done. </w:t>
      </w:r>
    </w:p>
    <w:p w:rsidR="00CA360A" w:rsidRPr="008354D4" w:rsidRDefault="00CA360A" w:rsidP="00B826FC">
      <w:pPr>
        <w:pStyle w:val="ListParagraph"/>
        <w:ind w:left="1440"/>
        <w:rPr>
          <w:sz w:val="24"/>
          <w:szCs w:val="24"/>
        </w:rPr>
      </w:pPr>
      <w:r w:rsidRPr="008354D4">
        <w:rPr>
          <w:sz w:val="24"/>
          <w:szCs w:val="24"/>
        </w:rPr>
        <w:t xml:space="preserve">Should we add more transcriptions?  Yes </w:t>
      </w:r>
      <w:r w:rsidR="008E7306">
        <w:rPr>
          <w:sz w:val="24"/>
          <w:szCs w:val="24"/>
        </w:rPr>
        <w:t xml:space="preserve">more </w:t>
      </w:r>
      <w:r w:rsidRPr="008354D4">
        <w:rPr>
          <w:sz w:val="24"/>
          <w:szCs w:val="24"/>
        </w:rPr>
        <w:t>Brewster</w:t>
      </w:r>
    </w:p>
    <w:p w:rsidR="00CA360A" w:rsidRPr="008354D4" w:rsidRDefault="00CA360A" w:rsidP="00B826FC">
      <w:pPr>
        <w:pStyle w:val="ListParagraph"/>
        <w:ind w:left="1440"/>
        <w:rPr>
          <w:sz w:val="24"/>
          <w:szCs w:val="24"/>
        </w:rPr>
      </w:pPr>
      <w:r w:rsidRPr="008354D4">
        <w:rPr>
          <w:sz w:val="24"/>
          <w:szCs w:val="24"/>
        </w:rPr>
        <w:t>Mike</w:t>
      </w:r>
      <w:r w:rsidR="00062278">
        <w:rPr>
          <w:sz w:val="24"/>
          <w:szCs w:val="24"/>
        </w:rPr>
        <w:t xml:space="preserve"> L.</w:t>
      </w:r>
      <w:r w:rsidRPr="008354D4">
        <w:rPr>
          <w:sz w:val="24"/>
          <w:szCs w:val="24"/>
        </w:rPr>
        <w:t xml:space="preserve"> suggests going forward we onl</w:t>
      </w:r>
      <w:r w:rsidR="008E7306">
        <w:rPr>
          <w:sz w:val="24"/>
          <w:szCs w:val="24"/>
        </w:rPr>
        <w:t xml:space="preserve">y get </w:t>
      </w:r>
      <w:r w:rsidRPr="008354D4">
        <w:rPr>
          <w:sz w:val="24"/>
          <w:szCs w:val="24"/>
        </w:rPr>
        <w:t>1 transcription</w:t>
      </w:r>
      <w:r w:rsidR="008E7306">
        <w:rPr>
          <w:sz w:val="24"/>
          <w:szCs w:val="24"/>
        </w:rPr>
        <w:t xml:space="preserve"> per page</w:t>
      </w:r>
      <w:r w:rsidRPr="008354D4">
        <w:rPr>
          <w:sz w:val="24"/>
          <w:szCs w:val="24"/>
        </w:rPr>
        <w:t xml:space="preserve"> so we don’t have to reconcile</w:t>
      </w:r>
      <w:r w:rsidR="008E7306">
        <w:rPr>
          <w:sz w:val="24"/>
          <w:szCs w:val="24"/>
        </w:rPr>
        <w:t xml:space="preserve"> them later</w:t>
      </w:r>
      <w:r w:rsidRPr="008354D4">
        <w:rPr>
          <w:sz w:val="24"/>
          <w:szCs w:val="24"/>
        </w:rPr>
        <w:t>.</w:t>
      </w:r>
    </w:p>
    <w:p w:rsidR="00CA360A" w:rsidRPr="008354D4" w:rsidRDefault="00CA360A" w:rsidP="00B826FC">
      <w:pPr>
        <w:pStyle w:val="ListParagraph"/>
        <w:ind w:left="1440"/>
        <w:rPr>
          <w:sz w:val="24"/>
          <w:szCs w:val="24"/>
        </w:rPr>
      </w:pPr>
      <w:r w:rsidRPr="008354D4">
        <w:rPr>
          <w:sz w:val="24"/>
          <w:szCs w:val="24"/>
        </w:rPr>
        <w:t xml:space="preserve">We could </w:t>
      </w:r>
      <w:r w:rsidR="00FB64E4">
        <w:rPr>
          <w:sz w:val="24"/>
          <w:szCs w:val="24"/>
        </w:rPr>
        <w:t>add a link to the transcription tools</w:t>
      </w:r>
      <w:r w:rsidRPr="008354D4">
        <w:rPr>
          <w:sz w:val="24"/>
          <w:szCs w:val="24"/>
        </w:rPr>
        <w:t xml:space="preserve"> from the volunteer page</w:t>
      </w:r>
      <w:r w:rsidR="00D41D9C" w:rsidRPr="008354D4">
        <w:rPr>
          <w:sz w:val="24"/>
          <w:szCs w:val="24"/>
        </w:rPr>
        <w:t>.</w:t>
      </w:r>
    </w:p>
    <w:p w:rsidR="00D41D9C" w:rsidRPr="008354D4" w:rsidRDefault="002D0072" w:rsidP="00B826FC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BHL Austra</w:t>
      </w:r>
      <w:r w:rsidR="00D41D9C" w:rsidRPr="008354D4">
        <w:rPr>
          <w:sz w:val="24"/>
          <w:szCs w:val="24"/>
        </w:rPr>
        <w:t>lia is doing transcriptions also in DigiVol</w:t>
      </w:r>
      <w:r w:rsidR="00467818" w:rsidRPr="008354D4">
        <w:rPr>
          <w:sz w:val="24"/>
          <w:szCs w:val="24"/>
        </w:rPr>
        <w:t>.  We should have conversations with them about what they’d like to do with it – do they want it to go into BHL</w:t>
      </w:r>
      <w:r>
        <w:rPr>
          <w:sz w:val="24"/>
          <w:szCs w:val="24"/>
        </w:rPr>
        <w:t>?</w:t>
      </w:r>
    </w:p>
    <w:p w:rsidR="00E209D3" w:rsidRDefault="00E209D3" w:rsidP="00B826FC">
      <w:pPr>
        <w:pStyle w:val="ListParagraph"/>
        <w:ind w:left="1440"/>
        <w:rPr>
          <w:sz w:val="24"/>
          <w:szCs w:val="24"/>
        </w:rPr>
      </w:pPr>
    </w:p>
    <w:p w:rsidR="00E641AF" w:rsidRPr="008354D4" w:rsidRDefault="001E1D84" w:rsidP="00B826FC">
      <w:pPr>
        <w:pStyle w:val="ListParagraph"/>
        <w:ind w:left="1440"/>
        <w:rPr>
          <w:sz w:val="24"/>
          <w:szCs w:val="24"/>
        </w:rPr>
      </w:pPr>
      <w:r w:rsidRPr="008354D4">
        <w:rPr>
          <w:sz w:val="24"/>
          <w:szCs w:val="24"/>
        </w:rPr>
        <w:t>Other transcrip</w:t>
      </w:r>
      <w:r w:rsidR="00E209D3">
        <w:rPr>
          <w:sz w:val="24"/>
          <w:szCs w:val="24"/>
        </w:rPr>
        <w:t>tion-related BHL project proposals</w:t>
      </w:r>
      <w:r w:rsidRPr="008354D4">
        <w:rPr>
          <w:sz w:val="24"/>
          <w:szCs w:val="24"/>
        </w:rPr>
        <w:t>:</w:t>
      </w:r>
    </w:p>
    <w:p w:rsidR="001E1D84" w:rsidRPr="008354D4" w:rsidRDefault="001E1D84" w:rsidP="002F049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354D4">
        <w:rPr>
          <w:sz w:val="24"/>
          <w:szCs w:val="24"/>
        </w:rPr>
        <w:t>CLIR grant</w:t>
      </w:r>
    </w:p>
    <w:p w:rsidR="0076351E" w:rsidRPr="008354D4" w:rsidRDefault="001E1D84" w:rsidP="002F049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354D4">
        <w:rPr>
          <w:sz w:val="24"/>
          <w:szCs w:val="24"/>
        </w:rPr>
        <w:t>Susan working on grant proposal to NEH to digitize journals and papers of John Torrey</w:t>
      </w:r>
    </w:p>
    <w:p w:rsidR="00392115" w:rsidRDefault="00392115" w:rsidP="00142045">
      <w:pPr>
        <w:pStyle w:val="ListParagraph"/>
        <w:ind w:left="1440"/>
        <w:rPr>
          <w:sz w:val="24"/>
          <w:szCs w:val="24"/>
        </w:rPr>
      </w:pPr>
    </w:p>
    <w:p w:rsidR="00142045" w:rsidRPr="008354D4" w:rsidRDefault="00142045" w:rsidP="00142045">
      <w:pPr>
        <w:pStyle w:val="ListParagraph"/>
        <w:ind w:left="1440"/>
        <w:rPr>
          <w:sz w:val="24"/>
          <w:szCs w:val="24"/>
        </w:rPr>
      </w:pPr>
      <w:r w:rsidRPr="008354D4">
        <w:rPr>
          <w:sz w:val="24"/>
          <w:szCs w:val="24"/>
        </w:rPr>
        <w:t xml:space="preserve">FromThePage – new version coming out in Sept 2015 with lots of new functionality </w:t>
      </w:r>
      <w:r w:rsidR="004D7627" w:rsidRPr="008354D4">
        <w:rPr>
          <w:sz w:val="24"/>
          <w:szCs w:val="24"/>
        </w:rPr>
        <w:t>that will make it easier to interact with transcribers</w:t>
      </w:r>
      <w:r w:rsidR="00077C89">
        <w:rPr>
          <w:sz w:val="24"/>
          <w:szCs w:val="24"/>
        </w:rPr>
        <w:t xml:space="preserve"> and track whats completed</w:t>
      </w:r>
      <w:r w:rsidR="004D7627" w:rsidRPr="008354D4">
        <w:rPr>
          <w:sz w:val="24"/>
          <w:szCs w:val="24"/>
        </w:rPr>
        <w:t>.</w:t>
      </w:r>
      <w:r w:rsidR="00C03686" w:rsidRPr="008354D4">
        <w:rPr>
          <w:sz w:val="24"/>
          <w:szCs w:val="24"/>
        </w:rPr>
        <w:t xml:space="preserve">  Any export functionality?  Current version of 1 has good support for export</w:t>
      </w:r>
    </w:p>
    <w:p w:rsidR="00142045" w:rsidRPr="008354D4" w:rsidRDefault="00142045" w:rsidP="00142045">
      <w:pPr>
        <w:pStyle w:val="ListParagraph"/>
        <w:ind w:left="1440"/>
        <w:rPr>
          <w:sz w:val="24"/>
          <w:szCs w:val="24"/>
        </w:rPr>
      </w:pPr>
    </w:p>
    <w:p w:rsidR="00142045" w:rsidRPr="008354D4" w:rsidRDefault="00142045" w:rsidP="00142045">
      <w:pPr>
        <w:pStyle w:val="ListParagraph"/>
        <w:ind w:left="1440"/>
        <w:rPr>
          <w:sz w:val="24"/>
          <w:szCs w:val="24"/>
        </w:rPr>
      </w:pPr>
    </w:p>
    <w:p w:rsidR="00056CC5" w:rsidRPr="008354D4" w:rsidRDefault="007B29E4" w:rsidP="00B826FC">
      <w:pPr>
        <w:pStyle w:val="ListParagraph"/>
        <w:ind w:left="1440"/>
        <w:rPr>
          <w:sz w:val="24"/>
          <w:szCs w:val="24"/>
        </w:rPr>
      </w:pPr>
      <w:r w:rsidRPr="008354D4">
        <w:rPr>
          <w:sz w:val="24"/>
          <w:szCs w:val="24"/>
        </w:rPr>
        <w:t>Cornell</w:t>
      </w:r>
      <w:r w:rsidR="00056CC5" w:rsidRPr="008354D4">
        <w:rPr>
          <w:sz w:val="24"/>
          <w:szCs w:val="24"/>
        </w:rPr>
        <w:t xml:space="preserve"> (Marty) –</w:t>
      </w:r>
    </w:p>
    <w:p w:rsidR="006C5D8D" w:rsidRPr="008354D4" w:rsidRDefault="006C5D8D" w:rsidP="00B826FC">
      <w:pPr>
        <w:pStyle w:val="ListParagraph"/>
        <w:ind w:left="1440"/>
        <w:rPr>
          <w:sz w:val="24"/>
          <w:szCs w:val="24"/>
        </w:rPr>
      </w:pPr>
      <w:r w:rsidRPr="008354D4">
        <w:rPr>
          <w:sz w:val="24"/>
          <w:szCs w:val="24"/>
        </w:rPr>
        <w:t>Montly meeting with digitization group this week.  Preparing shipment #5</w:t>
      </w:r>
    </w:p>
    <w:p w:rsidR="006C5D8D" w:rsidRPr="008354D4" w:rsidRDefault="006C5D8D" w:rsidP="00B826FC">
      <w:pPr>
        <w:pStyle w:val="ListParagraph"/>
        <w:ind w:left="1440"/>
        <w:rPr>
          <w:sz w:val="24"/>
          <w:szCs w:val="24"/>
        </w:rPr>
      </w:pPr>
      <w:r w:rsidRPr="008354D4">
        <w:rPr>
          <w:sz w:val="24"/>
          <w:szCs w:val="24"/>
        </w:rPr>
        <w:t xml:space="preserve">27k pages.  250 catalogs </w:t>
      </w:r>
      <w:r w:rsidR="001A668C">
        <w:rPr>
          <w:sz w:val="24"/>
          <w:szCs w:val="24"/>
        </w:rPr>
        <w:t>upload</w:t>
      </w:r>
      <w:r w:rsidR="00F8627C">
        <w:rPr>
          <w:sz w:val="24"/>
          <w:szCs w:val="24"/>
        </w:rPr>
        <w:t>ed</w:t>
      </w:r>
      <w:r w:rsidR="001A668C">
        <w:rPr>
          <w:sz w:val="24"/>
          <w:szCs w:val="24"/>
        </w:rPr>
        <w:t xml:space="preserve"> </w:t>
      </w:r>
      <w:r w:rsidRPr="008354D4">
        <w:rPr>
          <w:sz w:val="24"/>
          <w:szCs w:val="24"/>
        </w:rPr>
        <w:t>through Macaw and in IA</w:t>
      </w:r>
      <w:r w:rsidR="0080418A" w:rsidRPr="008354D4">
        <w:rPr>
          <w:sz w:val="24"/>
          <w:szCs w:val="24"/>
        </w:rPr>
        <w:t xml:space="preserve">.  </w:t>
      </w:r>
    </w:p>
    <w:p w:rsidR="0080418A" w:rsidRPr="008354D4" w:rsidRDefault="0080418A" w:rsidP="00B826FC">
      <w:pPr>
        <w:pStyle w:val="ListParagraph"/>
        <w:ind w:left="1440"/>
        <w:rPr>
          <w:sz w:val="24"/>
          <w:szCs w:val="24"/>
        </w:rPr>
      </w:pPr>
      <w:r w:rsidRPr="008354D4">
        <w:rPr>
          <w:sz w:val="24"/>
          <w:szCs w:val="24"/>
        </w:rPr>
        <w:t>Seed and nursery catalog –</w:t>
      </w:r>
      <w:r w:rsidR="00AA4CDB" w:rsidRPr="008354D4">
        <w:rPr>
          <w:sz w:val="24"/>
          <w:szCs w:val="24"/>
        </w:rPr>
        <w:t xml:space="preserve"> folks very </w:t>
      </w:r>
      <w:r w:rsidRPr="008354D4">
        <w:rPr>
          <w:sz w:val="24"/>
          <w:szCs w:val="24"/>
        </w:rPr>
        <w:t xml:space="preserve">interested in searching full text </w:t>
      </w:r>
    </w:p>
    <w:p w:rsidR="00E321B4" w:rsidRPr="008354D4" w:rsidRDefault="00E321B4" w:rsidP="00B826FC">
      <w:pPr>
        <w:pStyle w:val="ListParagraph"/>
        <w:ind w:left="1440"/>
        <w:rPr>
          <w:sz w:val="24"/>
          <w:szCs w:val="24"/>
        </w:rPr>
      </w:pPr>
    </w:p>
    <w:p w:rsidR="00F06572" w:rsidRPr="008354D4" w:rsidRDefault="007B29E4" w:rsidP="00B826FC">
      <w:pPr>
        <w:pStyle w:val="ListParagraph"/>
        <w:ind w:left="1440"/>
        <w:rPr>
          <w:sz w:val="24"/>
          <w:szCs w:val="24"/>
        </w:rPr>
      </w:pPr>
      <w:r w:rsidRPr="008354D4">
        <w:rPr>
          <w:sz w:val="24"/>
          <w:szCs w:val="24"/>
        </w:rPr>
        <w:t>NYBG</w:t>
      </w:r>
      <w:r w:rsidR="00184812" w:rsidRPr="008354D4">
        <w:rPr>
          <w:sz w:val="24"/>
          <w:szCs w:val="24"/>
        </w:rPr>
        <w:t xml:space="preserve"> </w:t>
      </w:r>
      <w:r w:rsidR="00DD09E6" w:rsidRPr="008354D4">
        <w:rPr>
          <w:sz w:val="24"/>
          <w:szCs w:val="24"/>
        </w:rPr>
        <w:t xml:space="preserve"> </w:t>
      </w:r>
      <w:r w:rsidR="00F06572" w:rsidRPr="008354D4">
        <w:rPr>
          <w:sz w:val="24"/>
          <w:szCs w:val="24"/>
        </w:rPr>
        <w:t>–</w:t>
      </w:r>
      <w:r w:rsidR="00184812" w:rsidRPr="008354D4">
        <w:rPr>
          <w:sz w:val="24"/>
          <w:szCs w:val="24"/>
        </w:rPr>
        <w:t xml:space="preserve">  not actively scanning or uploading seed catalogs at this point</w:t>
      </w:r>
    </w:p>
    <w:p w:rsidR="00B5613D" w:rsidRPr="008354D4" w:rsidRDefault="00B5613D" w:rsidP="00B826FC">
      <w:pPr>
        <w:pStyle w:val="ListParagraph"/>
        <w:ind w:left="1440"/>
        <w:rPr>
          <w:sz w:val="24"/>
          <w:szCs w:val="24"/>
        </w:rPr>
      </w:pPr>
    </w:p>
    <w:p w:rsidR="0060185B" w:rsidRPr="008354D4" w:rsidRDefault="007B29E4" w:rsidP="00B826FC">
      <w:pPr>
        <w:pStyle w:val="ListParagraph"/>
        <w:ind w:left="1440"/>
        <w:rPr>
          <w:sz w:val="24"/>
          <w:szCs w:val="24"/>
        </w:rPr>
      </w:pPr>
      <w:r w:rsidRPr="008354D4">
        <w:rPr>
          <w:sz w:val="24"/>
          <w:szCs w:val="24"/>
        </w:rPr>
        <w:t>MOBOT</w:t>
      </w:r>
      <w:r w:rsidR="00F06572" w:rsidRPr="008354D4">
        <w:rPr>
          <w:sz w:val="24"/>
          <w:szCs w:val="24"/>
        </w:rPr>
        <w:t xml:space="preserve"> </w:t>
      </w:r>
      <w:r w:rsidR="00B5613D" w:rsidRPr="008354D4">
        <w:rPr>
          <w:sz w:val="24"/>
          <w:szCs w:val="24"/>
        </w:rPr>
        <w:t xml:space="preserve"> –</w:t>
      </w:r>
    </w:p>
    <w:p w:rsidR="0060185B" w:rsidRPr="008354D4" w:rsidRDefault="0060185B" w:rsidP="00B826FC">
      <w:pPr>
        <w:pStyle w:val="ListParagraph"/>
        <w:ind w:left="1440"/>
        <w:rPr>
          <w:sz w:val="24"/>
          <w:szCs w:val="24"/>
        </w:rPr>
      </w:pPr>
      <w:r w:rsidRPr="008354D4">
        <w:rPr>
          <w:sz w:val="24"/>
          <w:szCs w:val="24"/>
        </w:rPr>
        <w:t>TILT software –</w:t>
      </w:r>
      <w:r w:rsidR="00606210">
        <w:rPr>
          <w:sz w:val="24"/>
          <w:szCs w:val="24"/>
        </w:rPr>
        <w:t xml:space="preserve"> Trish</w:t>
      </w:r>
      <w:r w:rsidRPr="008354D4">
        <w:rPr>
          <w:sz w:val="24"/>
          <w:szCs w:val="24"/>
        </w:rPr>
        <w:t xml:space="preserve"> ended contract with Desmond 2 weeks ago.  It became clear he wasn’t going to be able to complete it </w:t>
      </w:r>
      <w:r w:rsidR="006F7AB5" w:rsidRPr="008354D4">
        <w:rPr>
          <w:sz w:val="24"/>
          <w:szCs w:val="24"/>
        </w:rPr>
        <w:t>in time for it</w:t>
      </w:r>
      <w:r w:rsidRPr="008354D4">
        <w:rPr>
          <w:sz w:val="24"/>
          <w:szCs w:val="24"/>
        </w:rPr>
        <w:t xml:space="preserve"> to be useful.</w:t>
      </w:r>
    </w:p>
    <w:p w:rsidR="0060185B" w:rsidRPr="008354D4" w:rsidRDefault="0060185B" w:rsidP="00B826FC">
      <w:pPr>
        <w:pStyle w:val="ListParagraph"/>
        <w:ind w:left="1440"/>
        <w:rPr>
          <w:sz w:val="24"/>
          <w:szCs w:val="24"/>
        </w:rPr>
      </w:pPr>
      <w:r w:rsidRPr="008354D4">
        <w:rPr>
          <w:sz w:val="24"/>
          <w:szCs w:val="24"/>
        </w:rPr>
        <w:lastRenderedPageBreak/>
        <w:t>Need to decide w</w:t>
      </w:r>
      <w:r w:rsidR="00606210">
        <w:rPr>
          <w:sz w:val="24"/>
          <w:szCs w:val="24"/>
        </w:rPr>
        <w:t>hat to do with pages for which we have 2 transcriptions – Mike L suggests we automatically compare them and if few differences just pick either to upload.  Otherwise if a lot of differences someone has to manually review and pick.</w:t>
      </w:r>
      <w:bookmarkStart w:id="0" w:name="_GoBack"/>
      <w:bookmarkEnd w:id="0"/>
    </w:p>
    <w:p w:rsidR="007B29E4" w:rsidRDefault="007B29E4" w:rsidP="0024654A">
      <w:pPr>
        <w:pStyle w:val="ListParagraph"/>
      </w:pPr>
    </w:p>
    <w:p w:rsidR="007B29E4" w:rsidRDefault="007B29E4" w:rsidP="0024654A">
      <w:pPr>
        <w:pStyle w:val="ListParagraph"/>
      </w:pPr>
    </w:p>
    <w:p w:rsidR="00B74E21" w:rsidRDefault="00B74E21" w:rsidP="0024654A">
      <w:pPr>
        <w:pStyle w:val="ListParagraph"/>
      </w:pPr>
    </w:p>
    <w:p w:rsidR="007B29E4" w:rsidRDefault="007B29E4" w:rsidP="0024654A">
      <w:pPr>
        <w:pStyle w:val="ListParagraph"/>
      </w:pPr>
    </w:p>
    <w:p w:rsidR="007B29E4" w:rsidRDefault="007B29E4" w:rsidP="0024654A">
      <w:pPr>
        <w:pStyle w:val="ListParagraph"/>
      </w:pPr>
    </w:p>
    <w:sectPr w:rsidR="007B2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33C1A"/>
    <w:multiLevelType w:val="hybridMultilevel"/>
    <w:tmpl w:val="F84ACB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E620338"/>
    <w:multiLevelType w:val="hybridMultilevel"/>
    <w:tmpl w:val="143A6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ED"/>
    <w:rsid w:val="00055850"/>
    <w:rsid w:val="00056CC5"/>
    <w:rsid w:val="00062278"/>
    <w:rsid w:val="0007577C"/>
    <w:rsid w:val="00077C89"/>
    <w:rsid w:val="00081B5C"/>
    <w:rsid w:val="00087C21"/>
    <w:rsid w:val="000D55EA"/>
    <w:rsid w:val="000D64D1"/>
    <w:rsid w:val="000E20D8"/>
    <w:rsid w:val="000F3683"/>
    <w:rsid w:val="000F4946"/>
    <w:rsid w:val="00130A87"/>
    <w:rsid w:val="00137F2D"/>
    <w:rsid w:val="00142045"/>
    <w:rsid w:val="00153468"/>
    <w:rsid w:val="0016462B"/>
    <w:rsid w:val="00165CDA"/>
    <w:rsid w:val="00177C23"/>
    <w:rsid w:val="00184812"/>
    <w:rsid w:val="00184E67"/>
    <w:rsid w:val="0019670A"/>
    <w:rsid w:val="001A01D3"/>
    <w:rsid w:val="001A668C"/>
    <w:rsid w:val="001B3DE9"/>
    <w:rsid w:val="001C5F97"/>
    <w:rsid w:val="001D0F89"/>
    <w:rsid w:val="001E0AC0"/>
    <w:rsid w:val="001E1D84"/>
    <w:rsid w:val="001F6B80"/>
    <w:rsid w:val="00217440"/>
    <w:rsid w:val="0022101E"/>
    <w:rsid w:val="00226DDC"/>
    <w:rsid w:val="0024654A"/>
    <w:rsid w:val="00247812"/>
    <w:rsid w:val="00283C72"/>
    <w:rsid w:val="0028716B"/>
    <w:rsid w:val="002A7843"/>
    <w:rsid w:val="002D0072"/>
    <w:rsid w:val="002D0F2E"/>
    <w:rsid w:val="002F049D"/>
    <w:rsid w:val="00300BB2"/>
    <w:rsid w:val="003325EF"/>
    <w:rsid w:val="00337691"/>
    <w:rsid w:val="00353A33"/>
    <w:rsid w:val="0038122A"/>
    <w:rsid w:val="00383651"/>
    <w:rsid w:val="00392115"/>
    <w:rsid w:val="003A5330"/>
    <w:rsid w:val="003D3706"/>
    <w:rsid w:val="003D5691"/>
    <w:rsid w:val="003E520B"/>
    <w:rsid w:val="00432192"/>
    <w:rsid w:val="00467818"/>
    <w:rsid w:val="004C560F"/>
    <w:rsid w:val="004D1315"/>
    <w:rsid w:val="004D6073"/>
    <w:rsid w:val="004D7627"/>
    <w:rsid w:val="004F4599"/>
    <w:rsid w:val="004F574A"/>
    <w:rsid w:val="004F7639"/>
    <w:rsid w:val="00501493"/>
    <w:rsid w:val="00504A35"/>
    <w:rsid w:val="00524071"/>
    <w:rsid w:val="005467A1"/>
    <w:rsid w:val="005830ED"/>
    <w:rsid w:val="00591D94"/>
    <w:rsid w:val="00591FFC"/>
    <w:rsid w:val="005C3E6A"/>
    <w:rsid w:val="005C5296"/>
    <w:rsid w:val="0060185B"/>
    <w:rsid w:val="00606210"/>
    <w:rsid w:val="0060712F"/>
    <w:rsid w:val="00613C40"/>
    <w:rsid w:val="00621E7A"/>
    <w:rsid w:val="006610C6"/>
    <w:rsid w:val="00667588"/>
    <w:rsid w:val="006C5D8D"/>
    <w:rsid w:val="006C7347"/>
    <w:rsid w:val="006F2FAC"/>
    <w:rsid w:val="006F7AB5"/>
    <w:rsid w:val="00710455"/>
    <w:rsid w:val="00712670"/>
    <w:rsid w:val="00750383"/>
    <w:rsid w:val="0076351E"/>
    <w:rsid w:val="007B29E4"/>
    <w:rsid w:val="007B6354"/>
    <w:rsid w:val="007D041D"/>
    <w:rsid w:val="007E607E"/>
    <w:rsid w:val="007E6B56"/>
    <w:rsid w:val="0080418A"/>
    <w:rsid w:val="008354D4"/>
    <w:rsid w:val="0084137D"/>
    <w:rsid w:val="00860CC3"/>
    <w:rsid w:val="00867F50"/>
    <w:rsid w:val="008B149E"/>
    <w:rsid w:val="008B4BED"/>
    <w:rsid w:val="008B580C"/>
    <w:rsid w:val="008C535E"/>
    <w:rsid w:val="008E7306"/>
    <w:rsid w:val="008F1634"/>
    <w:rsid w:val="008F348A"/>
    <w:rsid w:val="008F356D"/>
    <w:rsid w:val="008F612C"/>
    <w:rsid w:val="00906C61"/>
    <w:rsid w:val="009409B6"/>
    <w:rsid w:val="0096593A"/>
    <w:rsid w:val="00977174"/>
    <w:rsid w:val="00A037CA"/>
    <w:rsid w:val="00A16B91"/>
    <w:rsid w:val="00A235FB"/>
    <w:rsid w:val="00A45A89"/>
    <w:rsid w:val="00A92284"/>
    <w:rsid w:val="00AA380D"/>
    <w:rsid w:val="00AA4CDB"/>
    <w:rsid w:val="00AA6AC8"/>
    <w:rsid w:val="00AD5A4F"/>
    <w:rsid w:val="00AE0C8A"/>
    <w:rsid w:val="00AE1810"/>
    <w:rsid w:val="00AF362E"/>
    <w:rsid w:val="00AF58E6"/>
    <w:rsid w:val="00B1236C"/>
    <w:rsid w:val="00B15AC0"/>
    <w:rsid w:val="00B355F9"/>
    <w:rsid w:val="00B53D6B"/>
    <w:rsid w:val="00B5613D"/>
    <w:rsid w:val="00B61077"/>
    <w:rsid w:val="00B661CF"/>
    <w:rsid w:val="00B72752"/>
    <w:rsid w:val="00B74E21"/>
    <w:rsid w:val="00B826FC"/>
    <w:rsid w:val="00B86C08"/>
    <w:rsid w:val="00B94312"/>
    <w:rsid w:val="00BA30AE"/>
    <w:rsid w:val="00BB0956"/>
    <w:rsid w:val="00BC6AE9"/>
    <w:rsid w:val="00BE4B56"/>
    <w:rsid w:val="00BE6B7E"/>
    <w:rsid w:val="00BF0972"/>
    <w:rsid w:val="00C03686"/>
    <w:rsid w:val="00C1627F"/>
    <w:rsid w:val="00C323CB"/>
    <w:rsid w:val="00C44379"/>
    <w:rsid w:val="00C6724F"/>
    <w:rsid w:val="00C7557B"/>
    <w:rsid w:val="00C86210"/>
    <w:rsid w:val="00C93C40"/>
    <w:rsid w:val="00CA360A"/>
    <w:rsid w:val="00CB6E2F"/>
    <w:rsid w:val="00CD7E9C"/>
    <w:rsid w:val="00D133C1"/>
    <w:rsid w:val="00D20E83"/>
    <w:rsid w:val="00D41D9C"/>
    <w:rsid w:val="00D64C96"/>
    <w:rsid w:val="00D7623E"/>
    <w:rsid w:val="00D834E3"/>
    <w:rsid w:val="00D94F9E"/>
    <w:rsid w:val="00D95330"/>
    <w:rsid w:val="00DA2620"/>
    <w:rsid w:val="00DD09E6"/>
    <w:rsid w:val="00DE1115"/>
    <w:rsid w:val="00DE4F03"/>
    <w:rsid w:val="00DF5B81"/>
    <w:rsid w:val="00E11CCD"/>
    <w:rsid w:val="00E14A96"/>
    <w:rsid w:val="00E15C3F"/>
    <w:rsid w:val="00E206F1"/>
    <w:rsid w:val="00E209D3"/>
    <w:rsid w:val="00E321B4"/>
    <w:rsid w:val="00E50B0D"/>
    <w:rsid w:val="00E60684"/>
    <w:rsid w:val="00E641AF"/>
    <w:rsid w:val="00E667C4"/>
    <w:rsid w:val="00E71F17"/>
    <w:rsid w:val="00E75D52"/>
    <w:rsid w:val="00EB0E65"/>
    <w:rsid w:val="00EB3A1F"/>
    <w:rsid w:val="00EC6FE5"/>
    <w:rsid w:val="00ED01D9"/>
    <w:rsid w:val="00ED286B"/>
    <w:rsid w:val="00EF7C4D"/>
    <w:rsid w:val="00F06572"/>
    <w:rsid w:val="00F16219"/>
    <w:rsid w:val="00F17A7F"/>
    <w:rsid w:val="00F25062"/>
    <w:rsid w:val="00F63090"/>
    <w:rsid w:val="00F8627C"/>
    <w:rsid w:val="00FA6A3F"/>
    <w:rsid w:val="00FB64E4"/>
    <w:rsid w:val="00FC2DBC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4C9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4C9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60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4C9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4C9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14SHj9ArMmMwzZGqnPFxu3Me1ZyzcyjhWT2v0bfHlZ7o/viewform?usp=send_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HalguBsZdSh8R3vPlJzHfQPls0tRsJrMICHg-tMAl7g/viewform?usp=send_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Botanical Garden</Company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Rose-Sandler</dc:creator>
  <cp:lastModifiedBy>Trish Rose-Sandler</cp:lastModifiedBy>
  <cp:revision>78</cp:revision>
  <dcterms:created xsi:type="dcterms:W3CDTF">2015-06-10T14:49:00Z</dcterms:created>
  <dcterms:modified xsi:type="dcterms:W3CDTF">2015-06-10T18:54:00Z</dcterms:modified>
</cp:coreProperties>
</file>