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D2D" w:rsidRPr="00520D9D" w:rsidRDefault="00DD7D2D">
      <w:pPr>
        <w:rPr>
          <w:b/>
        </w:rPr>
      </w:pPr>
      <w:r w:rsidRPr="00520D9D">
        <w:rPr>
          <w:b/>
        </w:rPr>
        <w:t>11/4/15</w:t>
      </w:r>
      <w:r w:rsidR="00520D9D" w:rsidRPr="00520D9D">
        <w:rPr>
          <w:b/>
        </w:rPr>
        <w:t xml:space="preserve"> </w:t>
      </w:r>
      <w:r w:rsidRPr="00520D9D">
        <w:rPr>
          <w:b/>
        </w:rPr>
        <w:t>Transcription discussion</w:t>
      </w:r>
    </w:p>
    <w:p w:rsidR="00DD7D2D" w:rsidRDefault="00DD7D2D">
      <w:r>
        <w:t>Mike L, William, Trish</w:t>
      </w:r>
      <w:proofErr w:type="gramStart"/>
      <w:r>
        <w:t xml:space="preserve">, </w:t>
      </w:r>
      <w:r w:rsidR="008C763C">
        <w:t xml:space="preserve"> Bianca</w:t>
      </w:r>
      <w:proofErr w:type="gramEnd"/>
      <w:r w:rsidR="00E81F4B">
        <w:t>, Joel, Martin, Joe</w:t>
      </w:r>
      <w:bookmarkStart w:id="0" w:name="_GoBack"/>
      <w:bookmarkEnd w:id="0"/>
      <w:r w:rsidR="00444AD6">
        <w:t>, Carolyn</w:t>
      </w:r>
      <w:r w:rsidR="009C286A">
        <w:t>, Lesley</w:t>
      </w:r>
    </w:p>
    <w:p w:rsidR="005716A6" w:rsidRDefault="00B5482B" w:rsidP="005716A6">
      <w:r>
        <w:t>Nicole and BHL Australia’s approach</w:t>
      </w:r>
      <w:r w:rsidR="001771E0">
        <w:t>- a</w:t>
      </w:r>
      <w:r>
        <w:t>pproach of loading in BHL so far has been loading one Volume with image and separate volume with transcription</w:t>
      </w:r>
      <w:r w:rsidR="00427690">
        <w:t xml:space="preserve">. </w:t>
      </w:r>
      <w:r>
        <w:t xml:space="preserve">Joe </w:t>
      </w:r>
      <w:proofErr w:type="gramStart"/>
      <w:r>
        <w:t xml:space="preserve">Coleman </w:t>
      </w:r>
      <w:r w:rsidR="00427690">
        <w:t xml:space="preserve"> at</w:t>
      </w:r>
      <w:proofErr w:type="gramEnd"/>
      <w:r w:rsidR="00427690">
        <w:t xml:space="preserve"> Australia </w:t>
      </w:r>
      <w:r>
        <w:t>suggested having them side by side</w:t>
      </w:r>
      <w:r w:rsidR="005716A6">
        <w:t xml:space="preserve"> but </w:t>
      </w:r>
      <w:r w:rsidR="005716A6">
        <w:t>Australia doesn’t want to impose further development on the BHL book viewer</w:t>
      </w:r>
    </w:p>
    <w:p w:rsidR="00A13970" w:rsidRDefault="005716A6">
      <w:r>
        <w:t xml:space="preserve">Martin says </w:t>
      </w:r>
      <w:proofErr w:type="gramStart"/>
      <w:r w:rsidR="00B5482B">
        <w:t>Creating</w:t>
      </w:r>
      <w:proofErr w:type="gramEnd"/>
      <w:r w:rsidR="00B5482B">
        <w:t xml:space="preserve"> books from parts of books is not desirable by BHL community for standard published books</w:t>
      </w:r>
      <w:r w:rsidR="001D3FAA">
        <w:t xml:space="preserve"> but maybe different for unpublished texts</w:t>
      </w:r>
      <w:r w:rsidR="00B5482B">
        <w:t xml:space="preserve">.  </w:t>
      </w:r>
      <w:r w:rsidR="00A13970">
        <w:t xml:space="preserve">Martin wants a consistent workflow and display of transcriptions.  Would like transcriptions to appear where OCR currently displays.  </w:t>
      </w:r>
    </w:p>
    <w:p w:rsidR="00A13970" w:rsidRDefault="00A13970">
      <w:r>
        <w:t xml:space="preserve">Bianca also would like </w:t>
      </w:r>
      <w:r w:rsidR="00A16B34">
        <w:t>transcriptions to di</w:t>
      </w:r>
      <w:r w:rsidR="00A07446">
        <w:t>s</w:t>
      </w:r>
      <w:r w:rsidR="00A16B34">
        <w:t>play where O</w:t>
      </w:r>
      <w:r>
        <w:t>CR is and</w:t>
      </w:r>
      <w:r w:rsidR="00A07446">
        <w:t xml:space="preserve"> knows </w:t>
      </w:r>
      <w:proofErr w:type="gramStart"/>
      <w:r w:rsidR="00A07446">
        <w:t xml:space="preserve">that </w:t>
      </w:r>
      <w:r>
        <w:t xml:space="preserve"> is</w:t>
      </w:r>
      <w:proofErr w:type="gramEnd"/>
      <w:r>
        <w:t xml:space="preserve"> what our users want.  </w:t>
      </w:r>
    </w:p>
    <w:p w:rsidR="00A13970" w:rsidRDefault="00A13970">
      <w:r>
        <w:t>Carolyn agrees because added features could be applied to the transcriptions.</w:t>
      </w:r>
    </w:p>
    <w:p w:rsidR="00AD4693" w:rsidRDefault="009C286A">
      <w:r>
        <w:t xml:space="preserve">What about the layout of transcriptions </w:t>
      </w:r>
      <w:proofErr w:type="spellStart"/>
      <w:r>
        <w:t>ie</w:t>
      </w:r>
      <w:proofErr w:type="spellEnd"/>
      <w:r>
        <w:t xml:space="preserve">. Tagging?  Not in terms of blocks but line by line.  Actual text is not in blocks.  </w:t>
      </w:r>
    </w:p>
    <w:p w:rsidR="009C286A" w:rsidRDefault="00AD4693">
      <w:r>
        <w:t xml:space="preserve">Martin says </w:t>
      </w:r>
      <w:proofErr w:type="gramStart"/>
      <w:r w:rsidR="009C286A">
        <w:t>Without</w:t>
      </w:r>
      <w:proofErr w:type="gramEnd"/>
      <w:r w:rsidR="009C286A">
        <w:t xml:space="preserve"> a central transcription tool and process we will always have multiple sources of transcriptions and different rules for creating them.</w:t>
      </w:r>
    </w:p>
    <w:p w:rsidR="00A16B34" w:rsidRDefault="007D13A0">
      <w:r>
        <w:t xml:space="preserve">Lesley said </w:t>
      </w:r>
      <w:r w:rsidR="00AD4693">
        <w:t>she likes</w:t>
      </w:r>
      <w:r w:rsidR="00A16B34">
        <w:t xml:space="preserve"> bein</w:t>
      </w:r>
      <w:r w:rsidR="00AD4693">
        <w:t>g able to put them through the I</w:t>
      </w:r>
      <w:r w:rsidR="00A16B34">
        <w:t xml:space="preserve">A workflow because can do a text search in IA and that </w:t>
      </w:r>
      <w:r w:rsidR="00AD4693">
        <w:t xml:space="preserve">functionality </w:t>
      </w:r>
      <w:r w:rsidR="00A16B34">
        <w:t>currently isn’t available in BHL</w:t>
      </w:r>
    </w:p>
    <w:p w:rsidR="007D13A0" w:rsidRDefault="007D13A0">
      <w:r>
        <w:t xml:space="preserve">Joe’s experience with transcribing indicates some types of markup </w:t>
      </w:r>
      <w:proofErr w:type="gramStart"/>
      <w:r>
        <w:t>is</w:t>
      </w:r>
      <w:proofErr w:type="gramEnd"/>
      <w:r>
        <w:t xml:space="preserve"> important for</w:t>
      </w:r>
      <w:r w:rsidR="00AD503E">
        <w:t xml:space="preserve"> things like</w:t>
      </w:r>
      <w:r>
        <w:t xml:space="preserve"> tables/charts that happen in </w:t>
      </w:r>
      <w:proofErr w:type="spellStart"/>
      <w:r>
        <w:t>hort</w:t>
      </w:r>
      <w:proofErr w:type="spellEnd"/>
      <w:r>
        <w:t xml:space="preserve"> catalogs</w:t>
      </w:r>
      <w:r w:rsidR="00AD503E">
        <w:t xml:space="preserve">.  </w:t>
      </w:r>
    </w:p>
    <w:p w:rsidR="00AD503E" w:rsidRDefault="00AD503E">
      <w:r>
        <w:t xml:space="preserve">Martin’s concern is scale – markup whether </w:t>
      </w:r>
      <w:r w:rsidR="00AD4693">
        <w:t xml:space="preserve">tagging </w:t>
      </w:r>
      <w:r>
        <w:t xml:space="preserve">entities or </w:t>
      </w:r>
      <w:r w:rsidR="00AD4693">
        <w:t xml:space="preserve">indicating </w:t>
      </w:r>
      <w:r>
        <w:t xml:space="preserve">layout is maybe not realistic to do for everything we will have.  </w:t>
      </w:r>
      <w:proofErr w:type="spellStart"/>
      <w:proofErr w:type="gramStart"/>
      <w:r w:rsidR="00AD4693">
        <w:t>Its</w:t>
      </w:r>
      <w:proofErr w:type="spellEnd"/>
      <w:proofErr w:type="gramEnd"/>
      <w:r w:rsidR="00AD4693">
        <w:t xml:space="preserve"> </w:t>
      </w:r>
      <w:r>
        <w:t xml:space="preserve">More important to have </w:t>
      </w:r>
      <w:r w:rsidR="00DC1ED0">
        <w:t xml:space="preserve">basic </w:t>
      </w:r>
      <w:r>
        <w:t xml:space="preserve">text </w:t>
      </w:r>
      <w:r w:rsidR="00DC1ED0">
        <w:t xml:space="preserve">transcriptions </w:t>
      </w:r>
      <w:r>
        <w:t>for full text searching</w:t>
      </w:r>
      <w:r w:rsidR="00DC1ED0">
        <w:t xml:space="preserve">.  </w:t>
      </w:r>
      <w:r w:rsidR="00AD4693">
        <w:t xml:space="preserve">That would align with </w:t>
      </w:r>
      <w:proofErr w:type="gramStart"/>
      <w:r w:rsidR="00DC1ED0">
        <w:t>Our</w:t>
      </w:r>
      <w:proofErr w:type="gramEnd"/>
      <w:r w:rsidR="00DC1ED0">
        <w:t xml:space="preserve"> current OCR </w:t>
      </w:r>
      <w:r w:rsidR="00AD4693">
        <w:t xml:space="preserve">which </w:t>
      </w:r>
      <w:r w:rsidR="00DC1ED0">
        <w:t>doesn’</w:t>
      </w:r>
      <w:r w:rsidR="00AD4693">
        <w:t>t have semantic markup</w:t>
      </w:r>
      <w:r w:rsidR="00DC1ED0">
        <w:t>.</w:t>
      </w:r>
    </w:p>
    <w:p w:rsidR="00DC1ED0" w:rsidRDefault="00DC1ED0">
      <w:proofErr w:type="spellStart"/>
      <w:r>
        <w:t>Wiiliam</w:t>
      </w:r>
      <w:proofErr w:type="spellEnd"/>
      <w:r>
        <w:t xml:space="preserve"> says</w:t>
      </w:r>
      <w:r w:rsidR="00C45DFA">
        <w:t xml:space="preserve"> </w:t>
      </w:r>
      <w:proofErr w:type="gramStart"/>
      <w:r>
        <w:t>Whatever</w:t>
      </w:r>
      <w:proofErr w:type="gramEnd"/>
      <w:r>
        <w:t xml:space="preserve"> decision we make it will be hard to roll back and change later.</w:t>
      </w:r>
    </w:p>
    <w:p w:rsidR="00C45DFA" w:rsidRDefault="00C45DFA">
      <w:r>
        <w:t xml:space="preserve">Martin likes model that Lesley has done – </w:t>
      </w:r>
      <w:proofErr w:type="spellStart"/>
      <w:proofErr w:type="gramStart"/>
      <w:r>
        <w:t>sep</w:t>
      </w:r>
      <w:proofErr w:type="spellEnd"/>
      <w:proofErr w:type="gramEnd"/>
      <w:r>
        <w:t xml:space="preserve"> volumes of page images and transcription.  </w:t>
      </w:r>
      <w:r w:rsidR="00BE727B">
        <w:t xml:space="preserve">He </w:t>
      </w:r>
      <w:proofErr w:type="spellStart"/>
      <w:r w:rsidR="00BE727B">
        <w:t>does’t</w:t>
      </w:r>
      <w:proofErr w:type="spellEnd"/>
      <w:r>
        <w:t xml:space="preserve"> care for Australia model which creates </w:t>
      </w:r>
      <w:proofErr w:type="spellStart"/>
      <w:r>
        <w:t>Frankenbooks</w:t>
      </w:r>
      <w:proofErr w:type="spellEnd"/>
      <w:r>
        <w:t>.  What about Hybrid option - including pdf of transcript and putting in transcription into OCR field?</w:t>
      </w:r>
    </w:p>
    <w:p w:rsidR="00C45DFA" w:rsidRDefault="00C45DFA">
      <w:r>
        <w:t xml:space="preserve">Mike what are immediate problems with ingesting page level transcriptions?  Replacing OCR with transcriptions?  Mikes </w:t>
      </w:r>
      <w:r w:rsidR="0082674E">
        <w:t>said t</w:t>
      </w:r>
      <w:r>
        <w:t>hat could be done very easily.  We could do a test with 1 volume.</w:t>
      </w:r>
    </w:p>
    <w:p w:rsidR="00C45DFA" w:rsidRDefault="00C45DFA">
      <w:r>
        <w:t xml:space="preserve">Why do we need the pdf version?  </w:t>
      </w:r>
      <w:r w:rsidR="00795919">
        <w:t xml:space="preserve">Sometimes can </w:t>
      </w:r>
      <w:proofErr w:type="gramStart"/>
      <w:r>
        <w:t>Help</w:t>
      </w:r>
      <w:proofErr w:type="gramEnd"/>
      <w:r>
        <w:t xml:space="preserve"> with viewing of layout. </w:t>
      </w:r>
      <w:r w:rsidR="00795919">
        <w:t xml:space="preserve">  IF downloading OCR for whole book</w:t>
      </w:r>
      <w:r w:rsidR="0082674E">
        <w:t xml:space="preserve"> t</w:t>
      </w:r>
      <w:r w:rsidR="00795919">
        <w:t>hat comes from IA.</w:t>
      </w:r>
    </w:p>
    <w:p w:rsidR="00795919" w:rsidRDefault="00B84930">
      <w:r>
        <w:t xml:space="preserve">Mike wonders about </w:t>
      </w:r>
      <w:r w:rsidR="00795919">
        <w:t xml:space="preserve">Duplicate of a volume </w:t>
      </w:r>
      <w:proofErr w:type="spellStart"/>
      <w:r w:rsidR="00795919">
        <w:t>that</w:t>
      </w:r>
      <w:r>
        <w:t>s</w:t>
      </w:r>
      <w:proofErr w:type="spellEnd"/>
      <w:r w:rsidR="00795919">
        <w:t xml:space="preserve"> already </w:t>
      </w:r>
      <w:proofErr w:type="gramStart"/>
      <w:r w:rsidR="00795919">
        <w:t>there  -</w:t>
      </w:r>
      <w:proofErr w:type="gramEnd"/>
      <w:r w:rsidR="00795919">
        <w:t xml:space="preserve"> how do we handle duplicates in APIs and searc</w:t>
      </w:r>
      <w:r>
        <w:t>hes.?</w:t>
      </w:r>
      <w:r w:rsidR="00795919">
        <w:t xml:space="preserve">  </w:t>
      </w:r>
      <w:proofErr w:type="gramStart"/>
      <w:r w:rsidR="00795919">
        <w:t>Introduces some interesting challenges.</w:t>
      </w:r>
      <w:proofErr w:type="gramEnd"/>
    </w:p>
    <w:p w:rsidR="00795919" w:rsidRDefault="00795919">
      <w:r>
        <w:lastRenderedPageBreak/>
        <w:t>Back to Mike’s question – transcript as alternate download which is different than how they currently work.</w:t>
      </w:r>
    </w:p>
    <w:p w:rsidR="00795919" w:rsidRDefault="00795919">
      <w:r>
        <w:t xml:space="preserve">If we download do we store the IA file?  Yes could be </w:t>
      </w:r>
      <w:proofErr w:type="spellStart"/>
      <w:proofErr w:type="gramStart"/>
      <w:r>
        <w:t>sep</w:t>
      </w:r>
      <w:proofErr w:type="spellEnd"/>
      <w:proofErr w:type="gramEnd"/>
      <w:r>
        <w:t xml:space="preserve"> file in same folder as scans.</w:t>
      </w:r>
    </w:p>
    <w:p w:rsidR="00795919" w:rsidRDefault="00B84930">
      <w:r>
        <w:t>We</w:t>
      </w:r>
      <w:r w:rsidR="00795919">
        <w:t xml:space="preserve"> agree</w:t>
      </w:r>
      <w:r>
        <w:t>d</w:t>
      </w:r>
      <w:r w:rsidR="00795919">
        <w:t xml:space="preserve"> on:</w:t>
      </w:r>
    </w:p>
    <w:p w:rsidR="00DC1ED0" w:rsidRDefault="00795919">
      <w:r>
        <w:t>Everyone likes idea of transcription appear</w:t>
      </w:r>
      <w:r w:rsidR="00055290">
        <w:t>ing</w:t>
      </w:r>
      <w:r>
        <w:t xml:space="preserve"> in place of OCR for field books.  Should we prioritize this first then look into PDF of transcription after that?</w:t>
      </w:r>
      <w:r w:rsidR="00055290">
        <w:t xml:space="preserve"> Yes.</w:t>
      </w:r>
    </w:p>
    <w:p w:rsidR="00795919" w:rsidRDefault="00055290">
      <w:r>
        <w:t xml:space="preserve">Martin asked </w:t>
      </w:r>
      <w:proofErr w:type="gramStart"/>
      <w:r w:rsidR="00795919">
        <w:t>What</w:t>
      </w:r>
      <w:proofErr w:type="gramEnd"/>
      <w:r w:rsidR="00795919">
        <w:t xml:space="preserve"> is workflow for that and technical issues with just replacin</w:t>
      </w:r>
      <w:r w:rsidR="000B64D1">
        <w:t>g OCR with transcriptio</w:t>
      </w:r>
      <w:r w:rsidR="00795919">
        <w:t xml:space="preserve">n?  Mike has already started working on this with the PG project and transcriptions from </w:t>
      </w:r>
      <w:proofErr w:type="spellStart"/>
      <w:r w:rsidR="00795919">
        <w:t>DigiVol</w:t>
      </w:r>
      <w:proofErr w:type="spellEnd"/>
      <w:r w:rsidR="00795919">
        <w:t xml:space="preserve"> and </w:t>
      </w:r>
      <w:proofErr w:type="spellStart"/>
      <w:r w:rsidR="00795919">
        <w:t>FromThePage</w:t>
      </w:r>
      <w:proofErr w:type="spellEnd"/>
      <w:r w:rsidR="00795919">
        <w:t>.  Timeline   -</w:t>
      </w:r>
      <w:r w:rsidR="000B64D1">
        <w:t xml:space="preserve"> he</w:t>
      </w:r>
      <w:r w:rsidR="00795919">
        <w:t xml:space="preserve"> should be able to work on this next week but not sure how long it will take.</w:t>
      </w:r>
    </w:p>
    <w:p w:rsidR="000D1865" w:rsidRDefault="007419C6">
      <w:r>
        <w:t>Martin suggested talking</w:t>
      </w:r>
      <w:r w:rsidR="00795919">
        <w:t xml:space="preserve"> to Australia to let them know we are working on this process and would prefer not to have the </w:t>
      </w:r>
      <w:proofErr w:type="spellStart"/>
      <w:r w:rsidR="00795919">
        <w:t>FRankenbooks</w:t>
      </w:r>
      <w:proofErr w:type="spellEnd"/>
      <w:r w:rsidR="00795919">
        <w:t xml:space="preserve"> </w:t>
      </w:r>
      <w:r w:rsidR="00055290">
        <w:t xml:space="preserve">uploaded </w:t>
      </w:r>
      <w:r w:rsidR="00795919">
        <w:t xml:space="preserve">right now </w:t>
      </w:r>
      <w:proofErr w:type="spellStart"/>
      <w:r w:rsidR="00795919">
        <w:t>til</w:t>
      </w:r>
      <w:proofErr w:type="spellEnd"/>
      <w:r w:rsidR="00795919">
        <w:t xml:space="preserve"> we figure this out.</w:t>
      </w:r>
      <w:r w:rsidR="003D49C1">
        <w:t xml:space="preserve">  William said Nicole is already in process of uploading some new stuff so we should ask them to </w:t>
      </w:r>
      <w:r w:rsidR="00A00838">
        <w:t xml:space="preserve">put on hold </w:t>
      </w:r>
      <w:r w:rsidR="003D49C1">
        <w:t>for now.</w:t>
      </w:r>
      <w:r w:rsidR="00055290">
        <w:t xml:space="preserve">  </w:t>
      </w:r>
      <w:r w:rsidR="000D1865">
        <w:t>Australia mentioned involved in a collection move for next 2 months</w:t>
      </w:r>
      <w:r w:rsidR="001771E0">
        <w:t xml:space="preserve"> and not sure how it will impact their transcription work.</w:t>
      </w:r>
    </w:p>
    <w:p w:rsidR="00F069C0" w:rsidRDefault="00055290">
      <w:r>
        <w:t>Next steps:</w:t>
      </w:r>
    </w:p>
    <w:p w:rsidR="00F069C0" w:rsidRDefault="00F069C0">
      <w:r>
        <w:t>We will update progress through tech meetings and keep this group up to date via email</w:t>
      </w:r>
    </w:p>
    <w:p w:rsidR="009C286A" w:rsidRDefault="009C286A"/>
    <w:p w:rsidR="001D3FAA" w:rsidRDefault="001D3FAA"/>
    <w:sectPr w:rsidR="001D3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2D"/>
    <w:rsid w:val="00055290"/>
    <w:rsid w:val="000B64D1"/>
    <w:rsid w:val="000D1865"/>
    <w:rsid w:val="0016246C"/>
    <w:rsid w:val="001771E0"/>
    <w:rsid w:val="001D3FAA"/>
    <w:rsid w:val="003457EF"/>
    <w:rsid w:val="003D49C1"/>
    <w:rsid w:val="00427690"/>
    <w:rsid w:val="00427FEC"/>
    <w:rsid w:val="00444AD6"/>
    <w:rsid w:val="00520D9D"/>
    <w:rsid w:val="00524071"/>
    <w:rsid w:val="005716A6"/>
    <w:rsid w:val="007419C6"/>
    <w:rsid w:val="00795919"/>
    <w:rsid w:val="007D13A0"/>
    <w:rsid w:val="0082674E"/>
    <w:rsid w:val="008C763C"/>
    <w:rsid w:val="009C286A"/>
    <w:rsid w:val="00A00838"/>
    <w:rsid w:val="00A07446"/>
    <w:rsid w:val="00A13970"/>
    <w:rsid w:val="00A16B34"/>
    <w:rsid w:val="00AD4693"/>
    <w:rsid w:val="00AD503E"/>
    <w:rsid w:val="00B5482B"/>
    <w:rsid w:val="00B84930"/>
    <w:rsid w:val="00BC6AE9"/>
    <w:rsid w:val="00BE727B"/>
    <w:rsid w:val="00C45DFA"/>
    <w:rsid w:val="00DC1ED0"/>
    <w:rsid w:val="00DD7D2D"/>
    <w:rsid w:val="00E81F4B"/>
    <w:rsid w:val="00F069C0"/>
    <w:rsid w:val="00F8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Botanical Garden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Rose-Sandler</dc:creator>
  <cp:lastModifiedBy>Trish Rose-Sandler</cp:lastModifiedBy>
  <cp:revision>28</cp:revision>
  <dcterms:created xsi:type="dcterms:W3CDTF">2015-11-03T14:59:00Z</dcterms:created>
  <dcterms:modified xsi:type="dcterms:W3CDTF">2015-11-03T16:06:00Z</dcterms:modified>
</cp:coreProperties>
</file>