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D57" w:rsidRDefault="007A20E8" w:rsidP="00A836A3">
      <w:pPr>
        <w:jc w:val="center"/>
        <w:rPr>
          <w:b/>
          <w:sz w:val="28"/>
          <w:lang w:val="en-GB"/>
        </w:rPr>
      </w:pPr>
      <w:r>
        <w:rPr>
          <w:rFonts w:ascii="Times New Roman" w:hAnsi="Times New Roman"/>
          <w:b/>
          <w:sz w:val="28"/>
        </w:rPr>
        <w:t>GLOBAL BIODIVERSITY HERITAGE LIBRARY</w:t>
      </w:r>
    </w:p>
    <w:p w:rsidR="00094D57" w:rsidRDefault="007A20E8" w:rsidP="00A836A3">
      <w:pPr>
        <w:jc w:val="center"/>
        <w:rPr>
          <w:b/>
          <w:sz w:val="28"/>
          <w:lang w:val="en-GB"/>
        </w:rPr>
      </w:pPr>
      <w:r>
        <w:rPr>
          <w:rFonts w:ascii="Times New Roman" w:hAnsi="Times New Roman"/>
          <w:b/>
          <w:sz w:val="28"/>
        </w:rPr>
        <w:t>COORDINATING COMMITTEE</w:t>
      </w:r>
    </w:p>
    <w:p w:rsidR="00094D57" w:rsidRDefault="00094D57" w:rsidP="00A836A3">
      <w:pPr>
        <w:jc w:val="center"/>
        <w:rPr>
          <w:b/>
          <w:sz w:val="28"/>
          <w:lang w:val="en-GB"/>
        </w:rPr>
      </w:pPr>
    </w:p>
    <w:p w:rsidR="00094D57" w:rsidRDefault="007A20E8" w:rsidP="00A836A3">
      <w:pPr>
        <w:jc w:val="center"/>
        <w:rPr>
          <w:sz w:val="28"/>
          <w:lang w:val="en-GB"/>
        </w:rPr>
      </w:pPr>
      <w:r>
        <w:rPr>
          <w:rFonts w:ascii="Times New Roman" w:hAnsi="Times New Roman"/>
          <w:sz w:val="28"/>
        </w:rPr>
        <w:t>Meeting, February 1-2, 2014</w:t>
      </w:r>
    </w:p>
    <w:p w:rsidR="00094D57" w:rsidRDefault="007A20E8" w:rsidP="00A836A3">
      <w:pPr>
        <w:jc w:val="center"/>
        <w:rPr>
          <w:sz w:val="28"/>
          <w:lang w:val="en-GB"/>
        </w:rPr>
      </w:pPr>
      <w:r>
        <w:rPr>
          <w:rFonts w:ascii="Times New Roman" w:hAnsi="Times New Roman"/>
          <w:sz w:val="28"/>
        </w:rPr>
        <w:t>Lorne, VC, Australia</w:t>
      </w:r>
    </w:p>
    <w:p w:rsidR="00094D57" w:rsidRDefault="00094D57" w:rsidP="00A836A3">
      <w:pPr>
        <w:jc w:val="center"/>
        <w:rPr>
          <w:sz w:val="28"/>
          <w:lang w:val="en-GB"/>
        </w:rPr>
      </w:pPr>
    </w:p>
    <w:p w:rsidR="00094D57" w:rsidRDefault="007A20E8" w:rsidP="00A836A3">
      <w:pPr>
        <w:jc w:val="center"/>
        <w:rPr>
          <w:b/>
          <w:sz w:val="28"/>
          <w:lang w:val="en-GB"/>
        </w:rPr>
      </w:pPr>
      <w:r>
        <w:rPr>
          <w:rFonts w:ascii="Times New Roman" w:hAnsi="Times New Roman"/>
          <w:sz w:val="28"/>
        </w:rPr>
        <w:t>MINUTES</w:t>
      </w:r>
      <w:r w:rsidR="002F27D9">
        <w:rPr>
          <w:rFonts w:ascii="Times New Roman" w:hAnsi="Times New Roman"/>
          <w:sz w:val="28"/>
        </w:rPr>
        <w:t xml:space="preserve">  </w:t>
      </w:r>
    </w:p>
    <w:p w:rsidR="00094D57" w:rsidRDefault="00094D57">
      <w:pPr>
        <w:rPr>
          <w:b/>
          <w:sz w:val="28"/>
          <w:lang w:val="en-GB"/>
        </w:rPr>
      </w:pPr>
    </w:p>
    <w:p w:rsidR="00094D57" w:rsidRDefault="007A20E8">
      <w:pPr>
        <w:rPr>
          <w:sz w:val="28"/>
          <w:lang w:val="en-GB"/>
        </w:rPr>
      </w:pPr>
      <w:r>
        <w:rPr>
          <w:rFonts w:ascii="Times New Roman" w:hAnsi="Times New Roman"/>
        </w:rPr>
        <w:t xml:space="preserve">Attending:  </w:t>
      </w:r>
    </w:p>
    <w:p w:rsidR="00094D57" w:rsidRDefault="00094D57">
      <w:pPr>
        <w:rPr>
          <w:sz w:val="28"/>
          <w:lang w:val="en-GB"/>
        </w:rPr>
      </w:pPr>
    </w:p>
    <w:p w:rsidR="00094D57" w:rsidRPr="0073477F" w:rsidRDefault="007A20E8">
      <w:pPr>
        <w:rPr>
          <w:rFonts w:ascii="Times New Roman" w:hAnsi="Times New Roman" w:cs="Times New Roman"/>
          <w:lang w:val="en-GB"/>
        </w:rPr>
      </w:pPr>
      <w:r>
        <w:rPr>
          <w:rFonts w:ascii="Times New Roman" w:hAnsi="Times New Roman"/>
        </w:rPr>
        <w:t xml:space="preserve">Members:  </w:t>
      </w:r>
      <w:r w:rsidRPr="0073477F">
        <w:rPr>
          <w:rFonts w:ascii="Times New Roman" w:hAnsi="Times New Roman" w:cs="Times New Roman"/>
        </w:rPr>
        <w:t>El</w:t>
      </w:r>
      <w:r w:rsidR="0073477F">
        <w:rPr>
          <w:rFonts w:ascii="Times New Roman" w:hAnsi="Times New Roman" w:cs="Times New Roman"/>
        </w:rPr>
        <w:t>y Wallis-</w:t>
      </w:r>
      <w:r w:rsidR="00A836A3" w:rsidRPr="0073477F">
        <w:rPr>
          <w:rFonts w:ascii="Times New Roman" w:hAnsi="Times New Roman" w:cs="Times New Roman"/>
        </w:rPr>
        <w:t>Chair (Australia), Jiří</w:t>
      </w:r>
      <w:r w:rsidRPr="0073477F">
        <w:rPr>
          <w:rFonts w:ascii="Times New Roman" w:hAnsi="Times New Roman" w:cs="Times New Roman"/>
        </w:rPr>
        <w:t xml:space="preserve"> Frank-Vice Chair (Europe), N</w:t>
      </w:r>
      <w:r w:rsidR="0073477F">
        <w:rPr>
          <w:rFonts w:ascii="Times New Roman" w:hAnsi="Times New Roman" w:cs="Times New Roman"/>
        </w:rPr>
        <w:t>ancy Gwinn-Secretary (Central),</w:t>
      </w:r>
      <w:r w:rsidRPr="0073477F">
        <w:rPr>
          <w:rFonts w:ascii="Times New Roman" w:hAnsi="Times New Roman" w:cs="Times New Roman"/>
        </w:rPr>
        <w:t xml:space="preserve"> Dr. </w:t>
      </w:r>
      <w:r w:rsidR="00A836A3" w:rsidRPr="0073477F">
        <w:rPr>
          <w:rFonts w:ascii="Times New Roman" w:hAnsi="Times New Roman" w:cs="Times New Roman"/>
          <w:color w:val="000000"/>
        </w:rPr>
        <w:t>Cui Jinzhong</w:t>
      </w:r>
      <w:r w:rsidR="0073477F" w:rsidRPr="0073477F">
        <w:rPr>
          <w:rFonts w:ascii="Times New Roman" w:hAnsi="Times New Roman" w:cs="Times New Roman"/>
        </w:rPr>
        <w:t xml:space="preserve"> </w:t>
      </w:r>
      <w:r w:rsidR="0073477F">
        <w:rPr>
          <w:rFonts w:ascii="Times New Roman" w:hAnsi="Times New Roman" w:cs="Times New Roman"/>
        </w:rPr>
        <w:t xml:space="preserve">(China),  Abel Packer </w:t>
      </w:r>
      <w:r w:rsidRPr="0073477F">
        <w:rPr>
          <w:rFonts w:ascii="Times New Roman" w:hAnsi="Times New Roman" w:cs="Times New Roman"/>
        </w:rPr>
        <w:t>(Brazil), Anne-Lise Fourie (Africa)</w:t>
      </w:r>
    </w:p>
    <w:p w:rsidR="00094D57" w:rsidRDefault="00094D57">
      <w:pPr>
        <w:rPr>
          <w:sz w:val="28"/>
          <w:lang w:val="en-GB"/>
        </w:rPr>
      </w:pPr>
    </w:p>
    <w:p w:rsidR="00094D57" w:rsidRDefault="007A20E8">
      <w:pPr>
        <w:rPr>
          <w:lang w:val="en-GB"/>
        </w:rPr>
      </w:pPr>
      <w:r>
        <w:rPr>
          <w:rFonts w:ascii="Times New Roman" w:hAnsi="Times New Roman"/>
        </w:rPr>
        <w:t>Guests:  Martin Kalfato</w:t>
      </w:r>
      <w:r w:rsidR="0073477F">
        <w:rPr>
          <w:rFonts w:ascii="Times New Roman" w:hAnsi="Times New Roman"/>
        </w:rPr>
        <w:t>vic and Connie Rinaldo (Central); William Ulate (Central) by phone</w:t>
      </w:r>
      <w:r w:rsidR="0073477F" w:rsidRPr="0073477F">
        <w:rPr>
          <w:rFonts w:ascii="Times New Roman" w:hAnsi="Times New Roman" w:cs="Times New Roman"/>
          <w:color w:val="000000"/>
        </w:rPr>
        <w:t xml:space="preserve"> Fabiana Montanari</w:t>
      </w:r>
      <w:r w:rsidR="0073477F">
        <w:rPr>
          <w:rFonts w:ascii="Times New Roman" w:hAnsi="Times New Roman" w:cs="Times New Roman"/>
          <w:color w:val="000000"/>
        </w:rPr>
        <w:t xml:space="preserve"> (Brazil), </w:t>
      </w:r>
      <w:r w:rsidR="0073477F" w:rsidRPr="0073477F">
        <w:rPr>
          <w:rFonts w:ascii="Times New Roman" w:hAnsi="Times New Roman" w:cs="Times New Roman"/>
          <w:color w:val="000000"/>
        </w:rPr>
        <w:t xml:space="preserve"> Lui </w:t>
      </w:r>
      <w:r w:rsidR="0073477F">
        <w:rPr>
          <w:rFonts w:ascii="Times New Roman" w:hAnsi="Times New Roman" w:cs="Times New Roman"/>
        </w:rPr>
        <w:t>Fenghong (China)</w:t>
      </w:r>
    </w:p>
    <w:p w:rsidR="00094D57" w:rsidRDefault="00094D57">
      <w:pPr>
        <w:rPr>
          <w:lang w:val="en-GB"/>
        </w:rPr>
      </w:pPr>
    </w:p>
    <w:p w:rsidR="00094D57" w:rsidRDefault="007A20E8">
      <w:pPr>
        <w:rPr>
          <w:rFonts w:ascii="Times New Roman" w:hAnsi="Times New Roman"/>
          <w:b/>
        </w:rPr>
      </w:pPr>
      <w:r>
        <w:rPr>
          <w:rFonts w:ascii="Times New Roman" w:hAnsi="Times New Roman"/>
          <w:b/>
        </w:rPr>
        <w:t>ACTION ITEMS</w:t>
      </w:r>
    </w:p>
    <w:p w:rsidR="00AE0B9B" w:rsidRDefault="00AE0B9B">
      <w:pPr>
        <w:rPr>
          <w:rFonts w:ascii="Times New Roman" w:hAnsi="Times New Roman"/>
          <w:b/>
        </w:rPr>
      </w:pPr>
    </w:p>
    <w:p w:rsidR="00AE0B9B" w:rsidRDefault="00473067">
      <w:pPr>
        <w:rPr>
          <w:rFonts w:ascii="Times New Roman" w:hAnsi="Times New Roman"/>
          <w:b/>
        </w:rPr>
      </w:pPr>
      <w:r>
        <w:rPr>
          <w:rFonts w:ascii="Times New Roman" w:hAnsi="Times New Roman"/>
          <w:b/>
        </w:rPr>
        <w:t>BHL Secretariat</w:t>
      </w:r>
    </w:p>
    <w:p w:rsidR="00AE0B9B" w:rsidRDefault="00AE0B9B">
      <w:pPr>
        <w:rPr>
          <w:rFonts w:ascii="Times New Roman" w:hAnsi="Times New Roman"/>
          <w:b/>
        </w:rPr>
      </w:pPr>
    </w:p>
    <w:p w:rsidR="00AE0B9B" w:rsidRDefault="00AE0B9B" w:rsidP="00AE0B9B">
      <w:pPr>
        <w:rPr>
          <w:lang w:val="en-GB"/>
        </w:rPr>
      </w:pPr>
      <w:r>
        <w:rPr>
          <w:rFonts w:ascii="Times New Roman" w:hAnsi="Times New Roman"/>
        </w:rPr>
        <w:t>1. Set up a global BHL listserv -- Secretariat.  All to help develop the list of participants.</w:t>
      </w:r>
    </w:p>
    <w:p w:rsidR="00AE0B9B" w:rsidRDefault="00AE0B9B" w:rsidP="00AE0B9B">
      <w:pPr>
        <w:rPr>
          <w:lang w:val="en-GB"/>
        </w:rPr>
      </w:pPr>
      <w:r>
        <w:rPr>
          <w:rFonts w:ascii="Times New Roman" w:hAnsi="Times New Roman"/>
        </w:rPr>
        <w:t>2. Enrich the Global BHL webpage in “About BHL” with more description of each node and metrics about their contributions--</w:t>
      </w:r>
      <w:r w:rsidRPr="00AE0B9B">
        <w:rPr>
          <w:rFonts w:ascii="Times New Roman" w:hAnsi="Times New Roman"/>
        </w:rPr>
        <w:t xml:space="preserve"> </w:t>
      </w:r>
      <w:r>
        <w:rPr>
          <w:rFonts w:ascii="Times New Roman" w:hAnsi="Times New Roman"/>
        </w:rPr>
        <w:t>BHL Central</w:t>
      </w:r>
    </w:p>
    <w:p w:rsidR="00AE0B9B" w:rsidRDefault="00AE0B9B" w:rsidP="00AE0B9B">
      <w:pPr>
        <w:rPr>
          <w:lang w:val="en-GB"/>
        </w:rPr>
      </w:pPr>
      <w:r>
        <w:rPr>
          <w:rFonts w:ascii="Times New Roman" w:hAnsi="Times New Roman"/>
        </w:rPr>
        <w:t>3 to add Node collections to the portal as "collections."</w:t>
      </w:r>
      <w:r w:rsidRPr="00AE0B9B">
        <w:rPr>
          <w:rFonts w:ascii="Times New Roman" w:hAnsi="Times New Roman"/>
        </w:rPr>
        <w:t xml:space="preserve"> </w:t>
      </w:r>
      <w:r>
        <w:rPr>
          <w:rFonts w:ascii="Times New Roman" w:hAnsi="Times New Roman"/>
        </w:rPr>
        <w:t>. BHL Central</w:t>
      </w:r>
    </w:p>
    <w:p w:rsidR="00AE0B9B" w:rsidRDefault="00AE0B9B" w:rsidP="00AE0B9B">
      <w:pPr>
        <w:rPr>
          <w:lang w:val="en-GB"/>
        </w:rPr>
      </w:pPr>
      <w:r>
        <w:rPr>
          <w:rFonts w:ascii="Times New Roman" w:hAnsi="Times New Roman"/>
        </w:rPr>
        <w:t>4. Improve and assess needs for ingest of appropriate global content digitized, but not in the portal; inventory what is available and create a timeline.  BHL should become THE repository for current biodiversity literature available in open access.</w:t>
      </w:r>
    </w:p>
    <w:p w:rsidR="00AE0B9B" w:rsidRDefault="00AE0B9B" w:rsidP="00AE0B9B">
      <w:pPr>
        <w:rPr>
          <w:lang w:val="en-GB"/>
        </w:rPr>
      </w:pPr>
      <w:r>
        <w:rPr>
          <w:rFonts w:ascii="Times New Roman" w:hAnsi="Times New Roman"/>
        </w:rPr>
        <w:t>5. BHL Central to develop Macaw to include article-level metadata.</w:t>
      </w:r>
    </w:p>
    <w:p w:rsidR="00AE0B9B" w:rsidRDefault="00AE0B9B" w:rsidP="00AE0B9B">
      <w:pPr>
        <w:rPr>
          <w:lang w:val="en-GB"/>
        </w:rPr>
      </w:pPr>
      <w:r>
        <w:rPr>
          <w:rFonts w:ascii="Times New Roman" w:hAnsi="Times New Roman"/>
        </w:rPr>
        <w:t>6. Training needs:</w:t>
      </w:r>
    </w:p>
    <w:p w:rsidR="00AE0B9B" w:rsidRDefault="00AE0B9B" w:rsidP="00AE0B9B">
      <w:pPr>
        <w:rPr>
          <w:lang w:val="en-GB"/>
        </w:rPr>
      </w:pPr>
      <w:r>
        <w:rPr>
          <w:rFonts w:ascii="Times New Roman" w:hAnsi="Times New Roman"/>
        </w:rPr>
        <w:tab/>
        <w:t>a. Create a space on the wiki for training materials</w:t>
      </w:r>
    </w:p>
    <w:p w:rsidR="00AE0B9B" w:rsidRDefault="00AE0B9B" w:rsidP="00AE0B9B">
      <w:pPr>
        <w:rPr>
          <w:lang w:val="en-GB"/>
        </w:rPr>
      </w:pPr>
      <w:r>
        <w:rPr>
          <w:rFonts w:ascii="Times New Roman" w:hAnsi="Times New Roman"/>
        </w:rPr>
        <w:tab/>
        <w:t>b. Complete documentation of Macaw -- BHL Secretariat</w:t>
      </w:r>
    </w:p>
    <w:p w:rsidR="00AE0B9B" w:rsidRDefault="00AE0B9B" w:rsidP="00AE0B9B">
      <w:pPr>
        <w:ind w:firstLine="720"/>
        <w:rPr>
          <w:rFonts w:ascii="Times New Roman" w:hAnsi="Times New Roman"/>
        </w:rPr>
      </w:pPr>
      <w:proofErr w:type="spellStart"/>
      <w:proofErr w:type="gramStart"/>
      <w:r>
        <w:rPr>
          <w:rFonts w:ascii="Times New Roman" w:hAnsi="Times New Roman"/>
        </w:rPr>
        <w:t>c.develop</w:t>
      </w:r>
      <w:proofErr w:type="spellEnd"/>
      <w:proofErr w:type="gramEnd"/>
      <w:r>
        <w:rPr>
          <w:rFonts w:ascii="Times New Roman" w:hAnsi="Times New Roman"/>
        </w:rPr>
        <w:t xml:space="preserve"> a list of what is needed for training aids with input from all.</w:t>
      </w:r>
    </w:p>
    <w:p w:rsidR="00AE0B9B" w:rsidRDefault="00AE0B9B" w:rsidP="00AE0B9B">
      <w:pPr>
        <w:rPr>
          <w:rFonts w:ascii="Times New Roman" w:hAnsi="Times New Roman"/>
        </w:rPr>
      </w:pPr>
      <w:r>
        <w:rPr>
          <w:rFonts w:ascii="Times New Roman" w:hAnsi="Times New Roman"/>
        </w:rPr>
        <w:t>7. Martin and Nancy to explore the possibility of BHL becoming the official repository for federal biodiversity research publications.</w:t>
      </w:r>
    </w:p>
    <w:p w:rsidR="00AE0B9B" w:rsidRDefault="00AE0B9B" w:rsidP="00AE0B9B">
      <w:pPr>
        <w:rPr>
          <w:lang w:val="en-GB"/>
        </w:rPr>
      </w:pPr>
      <w:r>
        <w:rPr>
          <w:rFonts w:ascii="Times New Roman" w:hAnsi="Times New Roman"/>
        </w:rPr>
        <w:t>8.  Invite Chair of Global Coordinating Committee to the BHL Central meetings.</w:t>
      </w:r>
    </w:p>
    <w:p w:rsidR="00AE0B9B" w:rsidRDefault="00AE0B9B" w:rsidP="00AE0B9B">
      <w:pPr>
        <w:rPr>
          <w:lang w:val="en-GB"/>
        </w:rPr>
      </w:pPr>
      <w:r>
        <w:rPr>
          <w:rFonts w:ascii="Times New Roman" w:hAnsi="Times New Roman"/>
        </w:rPr>
        <w:t>9. William, Martin and Connie to develop an agenda of technical items for discussion at the BHL Central meeting in March.  No face-to-face meeting of technical group at this time.</w:t>
      </w:r>
    </w:p>
    <w:p w:rsidR="00AE0B9B" w:rsidRDefault="00AE0B9B" w:rsidP="00AE0B9B">
      <w:pPr>
        <w:rPr>
          <w:b/>
          <w:lang w:val="en-GB"/>
        </w:rPr>
      </w:pPr>
    </w:p>
    <w:p w:rsidR="00AE0B9B" w:rsidRDefault="00AE0B9B">
      <w:pPr>
        <w:rPr>
          <w:b/>
          <w:lang w:val="en-GB"/>
        </w:rPr>
      </w:pPr>
      <w:r>
        <w:rPr>
          <w:b/>
          <w:lang w:val="en-GB"/>
        </w:rPr>
        <w:t>BHL Europe</w:t>
      </w:r>
    </w:p>
    <w:p w:rsidR="00094D57" w:rsidRDefault="00094D57">
      <w:pPr>
        <w:rPr>
          <w:b/>
          <w:lang w:val="en-GB"/>
        </w:rPr>
      </w:pPr>
    </w:p>
    <w:p w:rsidR="00094D57" w:rsidRDefault="007A20E8">
      <w:pPr>
        <w:rPr>
          <w:rFonts w:ascii="Times New Roman" w:hAnsi="Times New Roman"/>
        </w:rPr>
      </w:pPr>
      <w:r>
        <w:rPr>
          <w:rFonts w:ascii="Times New Roman" w:hAnsi="Times New Roman"/>
        </w:rPr>
        <w:t xml:space="preserve">Develop a more organized and shared marketing plan.  BHL Europe has a person who can help with this and work </w:t>
      </w:r>
      <w:r w:rsidR="0073477F">
        <w:rPr>
          <w:rFonts w:ascii="Times New Roman" w:hAnsi="Times New Roman"/>
        </w:rPr>
        <w:t>with a</w:t>
      </w:r>
      <w:r>
        <w:rPr>
          <w:rFonts w:ascii="Times New Roman" w:hAnsi="Times New Roman"/>
        </w:rPr>
        <w:t xml:space="preserve"> group from the nodes.  The BHL wiki has a calendar of events that anyone can post things on</w:t>
      </w:r>
      <w:r w:rsidR="00AE0B9B">
        <w:rPr>
          <w:rFonts w:ascii="Times New Roman" w:hAnsi="Times New Roman"/>
        </w:rPr>
        <w:t>.</w:t>
      </w:r>
    </w:p>
    <w:p w:rsidR="00AE0B9B" w:rsidRDefault="00AE0B9B">
      <w:pPr>
        <w:rPr>
          <w:rFonts w:ascii="Times New Roman" w:hAnsi="Times New Roman"/>
        </w:rPr>
      </w:pPr>
    </w:p>
    <w:p w:rsidR="00473067" w:rsidRDefault="00473067" w:rsidP="00AE0B9B">
      <w:pPr>
        <w:rPr>
          <w:rFonts w:ascii="Times New Roman" w:hAnsi="Times New Roman"/>
          <w:b/>
        </w:rPr>
      </w:pPr>
    </w:p>
    <w:p w:rsidR="00473067" w:rsidRDefault="00473067" w:rsidP="00AE0B9B">
      <w:pPr>
        <w:rPr>
          <w:rFonts w:ascii="Times New Roman" w:hAnsi="Times New Roman"/>
          <w:b/>
        </w:rPr>
      </w:pPr>
    </w:p>
    <w:p w:rsidR="00473067" w:rsidRDefault="00473067" w:rsidP="00AE0B9B">
      <w:pPr>
        <w:rPr>
          <w:rFonts w:ascii="Times New Roman" w:hAnsi="Times New Roman"/>
          <w:b/>
        </w:rPr>
      </w:pPr>
    </w:p>
    <w:p w:rsidR="00473067" w:rsidRDefault="00AE0B9B" w:rsidP="00AE0B9B">
      <w:pPr>
        <w:rPr>
          <w:rFonts w:ascii="Times New Roman" w:hAnsi="Times New Roman"/>
          <w:b/>
        </w:rPr>
      </w:pPr>
      <w:r w:rsidRPr="00AE0B9B">
        <w:rPr>
          <w:rFonts w:ascii="Times New Roman" w:hAnsi="Times New Roman"/>
          <w:b/>
        </w:rPr>
        <w:lastRenderedPageBreak/>
        <w:t>BHL Australia</w:t>
      </w:r>
    </w:p>
    <w:p w:rsidR="00473067" w:rsidRDefault="00473067" w:rsidP="00AE0B9B">
      <w:pPr>
        <w:rPr>
          <w:rFonts w:ascii="Times New Roman" w:hAnsi="Times New Roman"/>
          <w:b/>
        </w:rPr>
      </w:pPr>
    </w:p>
    <w:p w:rsidR="00AE0B9B" w:rsidRPr="00473067" w:rsidRDefault="00AE0B9B" w:rsidP="00AE0B9B">
      <w:pPr>
        <w:rPr>
          <w:rFonts w:ascii="Times New Roman" w:hAnsi="Times New Roman"/>
          <w:b/>
        </w:rPr>
      </w:pPr>
      <w:r>
        <w:rPr>
          <w:rFonts w:ascii="Times New Roman" w:hAnsi="Times New Roman"/>
        </w:rPr>
        <w:t>1.  Ely to draft a call to technical users using API's on the BHL website to tell us of problems with the current functionality or things they'd like to do.  Martin will put the call out on the blog</w:t>
      </w:r>
    </w:p>
    <w:p w:rsidR="00AE0B9B" w:rsidRPr="00AE0B9B" w:rsidRDefault="00473067" w:rsidP="00AE0B9B">
      <w:pPr>
        <w:rPr>
          <w:lang w:val="en-GB"/>
        </w:rPr>
      </w:pPr>
      <w:r>
        <w:rPr>
          <w:rFonts w:ascii="Times New Roman" w:hAnsi="Times New Roman"/>
        </w:rPr>
        <w:t xml:space="preserve">2.  </w:t>
      </w:r>
      <w:r w:rsidR="00AE0B9B">
        <w:rPr>
          <w:rFonts w:ascii="Times New Roman" w:hAnsi="Times New Roman"/>
        </w:rPr>
        <w:t xml:space="preserve">Australia will </w:t>
      </w:r>
      <w:r>
        <w:rPr>
          <w:rFonts w:ascii="Times New Roman" w:hAnsi="Times New Roman"/>
        </w:rPr>
        <w:t>begin to c</w:t>
      </w:r>
      <w:r w:rsidR="00AE0B9B">
        <w:rPr>
          <w:rFonts w:ascii="Times New Roman" w:hAnsi="Times New Roman"/>
        </w:rPr>
        <w:t xml:space="preserve">reate videos on processes and workflows and a BHL Basic (what BHL is).  </w:t>
      </w:r>
    </w:p>
    <w:p w:rsidR="00AE0B9B" w:rsidRDefault="00AE0B9B" w:rsidP="00AE0B9B">
      <w:pPr>
        <w:rPr>
          <w:rFonts w:ascii="Times New Roman" w:hAnsi="Times New Roman"/>
        </w:rPr>
      </w:pPr>
    </w:p>
    <w:p w:rsidR="00AE0B9B" w:rsidRDefault="00AE0B9B" w:rsidP="00AE0B9B">
      <w:pPr>
        <w:rPr>
          <w:rFonts w:ascii="Times New Roman" w:hAnsi="Times New Roman"/>
          <w:b/>
        </w:rPr>
      </w:pPr>
      <w:r>
        <w:rPr>
          <w:rFonts w:ascii="Times New Roman" w:hAnsi="Times New Roman"/>
          <w:b/>
        </w:rPr>
        <w:t>ALL</w:t>
      </w:r>
    </w:p>
    <w:p w:rsidR="00AE0B9B" w:rsidRPr="00AE0B9B" w:rsidRDefault="00AE0B9B" w:rsidP="00AE0B9B">
      <w:pPr>
        <w:rPr>
          <w:b/>
          <w:lang w:val="en-GB"/>
        </w:rPr>
      </w:pPr>
    </w:p>
    <w:p w:rsidR="00094D57" w:rsidRDefault="00473067">
      <w:pPr>
        <w:rPr>
          <w:lang w:val="en-GB"/>
        </w:rPr>
      </w:pPr>
      <w:r>
        <w:rPr>
          <w:rFonts w:ascii="Times New Roman" w:hAnsi="Times New Roman"/>
        </w:rPr>
        <w:t xml:space="preserve">1. </w:t>
      </w:r>
      <w:r w:rsidR="007A20E8">
        <w:rPr>
          <w:rFonts w:ascii="Times New Roman" w:hAnsi="Times New Roman"/>
        </w:rPr>
        <w:t xml:space="preserve">Attract new nodes:  missing are India, New Zealand, Russia, Canada, Japan, Mexico, </w:t>
      </w:r>
      <w:r w:rsidR="0073477F">
        <w:rPr>
          <w:rFonts w:ascii="Times New Roman" w:hAnsi="Times New Roman"/>
        </w:rPr>
        <w:t>Latin</w:t>
      </w:r>
      <w:r w:rsidR="007A20E8">
        <w:rPr>
          <w:rFonts w:ascii="Times New Roman" w:hAnsi="Times New Roman"/>
        </w:rPr>
        <w:t xml:space="preserve"> America.  If anyone makes an </w:t>
      </w:r>
      <w:r w:rsidR="0073477F">
        <w:rPr>
          <w:rFonts w:ascii="Times New Roman" w:hAnsi="Times New Roman"/>
        </w:rPr>
        <w:t>approach</w:t>
      </w:r>
      <w:r w:rsidR="007A20E8">
        <w:rPr>
          <w:rFonts w:ascii="Times New Roman" w:hAnsi="Times New Roman"/>
        </w:rPr>
        <w:t xml:space="preserve"> to any institu</w:t>
      </w:r>
      <w:r w:rsidR="00AE0B9B">
        <w:rPr>
          <w:rFonts w:ascii="Times New Roman" w:hAnsi="Times New Roman"/>
        </w:rPr>
        <w:t>tion in these areas, please</w:t>
      </w:r>
      <w:r w:rsidR="007A20E8">
        <w:rPr>
          <w:rFonts w:ascii="Times New Roman" w:hAnsi="Times New Roman"/>
        </w:rPr>
        <w:t xml:space="preserve"> let the </w:t>
      </w:r>
      <w:r w:rsidR="0073477F">
        <w:rPr>
          <w:rFonts w:ascii="Times New Roman" w:hAnsi="Times New Roman"/>
        </w:rPr>
        <w:t>others</w:t>
      </w:r>
      <w:r w:rsidR="007A20E8">
        <w:rPr>
          <w:rFonts w:ascii="Times New Roman" w:hAnsi="Times New Roman"/>
        </w:rPr>
        <w:t xml:space="preserve"> know.</w:t>
      </w:r>
    </w:p>
    <w:p w:rsidR="00094D57" w:rsidRDefault="007A20E8">
      <w:pPr>
        <w:rPr>
          <w:lang w:val="en-GB"/>
        </w:rPr>
      </w:pPr>
      <w:r>
        <w:rPr>
          <w:rFonts w:ascii="Times New Roman" w:hAnsi="Times New Roman"/>
        </w:rPr>
        <w:t xml:space="preserve"> </w:t>
      </w:r>
    </w:p>
    <w:p w:rsidR="00094D57" w:rsidRDefault="00473067">
      <w:pPr>
        <w:rPr>
          <w:lang w:val="en-GB"/>
        </w:rPr>
      </w:pPr>
      <w:r>
        <w:rPr>
          <w:rFonts w:ascii="Times New Roman" w:hAnsi="Times New Roman"/>
        </w:rPr>
        <w:t>2</w:t>
      </w:r>
      <w:r w:rsidR="007A20E8">
        <w:rPr>
          <w:rFonts w:ascii="Times New Roman" w:hAnsi="Times New Roman"/>
        </w:rPr>
        <w:t xml:space="preserve">. Need to start a </w:t>
      </w:r>
      <w:r w:rsidR="0073477F">
        <w:rPr>
          <w:rFonts w:ascii="Times New Roman" w:hAnsi="Times New Roman"/>
        </w:rPr>
        <w:t>process</w:t>
      </w:r>
      <w:r w:rsidR="007A20E8">
        <w:rPr>
          <w:rFonts w:ascii="Times New Roman" w:hAnsi="Times New Roman"/>
        </w:rPr>
        <w:t xml:space="preserve"> of thinking about what we would want BHL to look like if we were to build it today.</w:t>
      </w:r>
    </w:p>
    <w:p w:rsidR="00094D57" w:rsidRDefault="00473067">
      <w:pPr>
        <w:rPr>
          <w:b/>
          <w:lang w:val="en-GB"/>
        </w:rPr>
      </w:pPr>
      <w:r>
        <w:rPr>
          <w:b/>
          <w:lang w:val="en-GB"/>
        </w:rPr>
        <w:t>***********************************************************************************</w:t>
      </w:r>
    </w:p>
    <w:p w:rsidR="00094D57" w:rsidRDefault="00094D57">
      <w:pPr>
        <w:rPr>
          <w:lang w:val="en-GB"/>
        </w:rPr>
      </w:pPr>
    </w:p>
    <w:p w:rsidR="00094D57" w:rsidRDefault="007A20E8">
      <w:pPr>
        <w:rPr>
          <w:b/>
          <w:lang w:val="en-GB"/>
        </w:rPr>
      </w:pPr>
      <w:r>
        <w:rPr>
          <w:rFonts w:ascii="Times New Roman" w:hAnsi="Times New Roman"/>
          <w:b/>
        </w:rPr>
        <w:t>Node Presentations</w:t>
      </w:r>
    </w:p>
    <w:p w:rsidR="00094D57" w:rsidRDefault="007A20E8">
      <w:pPr>
        <w:rPr>
          <w:lang w:val="en-GB"/>
        </w:rPr>
      </w:pPr>
      <w:r>
        <w:rPr>
          <w:rFonts w:ascii="Times New Roman" w:hAnsi="Times New Roman"/>
        </w:rPr>
        <w:t xml:space="preserve">The first day consisted of reports from Global Nodes, adding to the presentations made the previous day during a workshop at the Melbourne Museum.  </w:t>
      </w:r>
    </w:p>
    <w:p w:rsidR="00094D57" w:rsidRDefault="00094D57">
      <w:pPr>
        <w:rPr>
          <w:lang w:val="en-GB"/>
        </w:rPr>
      </w:pPr>
    </w:p>
    <w:p w:rsidR="00094D57" w:rsidRDefault="007A20E8">
      <w:pPr>
        <w:rPr>
          <w:lang w:val="en-GB"/>
        </w:rPr>
      </w:pPr>
      <w:r>
        <w:rPr>
          <w:rFonts w:ascii="Times New Roman" w:hAnsi="Times New Roman"/>
        </w:rPr>
        <w:t>BHL Central -- Martin Kalfatovic</w:t>
      </w:r>
    </w:p>
    <w:p w:rsidR="00094D57" w:rsidRDefault="007A20E8">
      <w:pPr>
        <w:rPr>
          <w:rFonts w:ascii="Times New Roman" w:hAnsi="Times New Roman"/>
        </w:rPr>
      </w:pPr>
      <w:r>
        <w:rPr>
          <w:rFonts w:ascii="Times New Roman" w:hAnsi="Times New Roman"/>
        </w:rPr>
        <w:tab/>
        <w:t xml:space="preserve">BHL </w:t>
      </w:r>
      <w:r w:rsidR="0073477F">
        <w:rPr>
          <w:rFonts w:ascii="Times New Roman" w:hAnsi="Times New Roman"/>
        </w:rPr>
        <w:t>Central Members</w:t>
      </w:r>
      <w:r w:rsidR="00473067">
        <w:rPr>
          <w:rFonts w:ascii="Times New Roman" w:hAnsi="Times New Roman"/>
        </w:rPr>
        <w:t xml:space="preserve"> Council currently has 15 paying members including</w:t>
      </w:r>
      <w:r>
        <w:rPr>
          <w:rFonts w:ascii="Times New Roman" w:hAnsi="Times New Roman"/>
        </w:rPr>
        <w:t xml:space="preserve"> the Encyclopedia of Life.  The University of Illinois at Champaign/Urbana and BHL Singapore will be joining soon.  Affiliates include the Academy of Natural Sciences, Philadelphia, which recently came under the wing of Drexel University, The Field Museum Chicago, and recently the Los Angeles County Natural History Museum.</w:t>
      </w:r>
    </w:p>
    <w:p w:rsidR="00473067" w:rsidRDefault="00473067">
      <w:pPr>
        <w:rPr>
          <w:lang w:val="en-GB"/>
        </w:rPr>
      </w:pPr>
    </w:p>
    <w:p w:rsidR="00094D57" w:rsidRDefault="007A20E8">
      <w:pPr>
        <w:rPr>
          <w:lang w:val="en-GB"/>
        </w:rPr>
      </w:pPr>
      <w:r>
        <w:rPr>
          <w:rFonts w:ascii="Times New Roman" w:hAnsi="Times New Roman"/>
        </w:rPr>
        <w:t>The most recent metrics</w:t>
      </w:r>
      <w:proofErr w:type="gramStart"/>
      <w:r>
        <w:rPr>
          <w:rFonts w:ascii="Times New Roman" w:hAnsi="Times New Roman"/>
        </w:rPr>
        <w:t>:</w:t>
      </w:r>
      <w:r w:rsidR="0074539A">
        <w:rPr>
          <w:rFonts w:ascii="Times New Roman" w:hAnsi="Times New Roman"/>
        </w:rPr>
        <w:t>42.8</w:t>
      </w:r>
      <w:proofErr w:type="gramEnd"/>
      <w:r w:rsidR="0074539A">
        <w:rPr>
          <w:rFonts w:ascii="Times New Roman" w:hAnsi="Times New Roman"/>
        </w:rPr>
        <w:t xml:space="preserve"> </w:t>
      </w:r>
      <w:proofErr w:type="spellStart"/>
      <w:r w:rsidR="0074539A">
        <w:rPr>
          <w:rFonts w:ascii="Times New Roman" w:hAnsi="Times New Roman"/>
        </w:rPr>
        <w:t>million</w:t>
      </w:r>
      <w:r>
        <w:rPr>
          <w:rFonts w:ascii="Times New Roman" w:hAnsi="Times New Roman"/>
        </w:rPr>
        <w:t>pages</w:t>
      </w:r>
      <w:proofErr w:type="spellEnd"/>
    </w:p>
    <w:p w:rsidR="00094D57" w:rsidRDefault="007A20E8">
      <w:pPr>
        <w:rPr>
          <w:lang w:val="en-GB"/>
        </w:rPr>
      </w:pPr>
      <w:r>
        <w:rPr>
          <w:rFonts w:ascii="Times New Roman" w:hAnsi="Times New Roman"/>
        </w:rPr>
        <w:tab/>
      </w:r>
      <w:r>
        <w:rPr>
          <w:rFonts w:ascii="Times New Roman" w:hAnsi="Times New Roman"/>
        </w:rPr>
        <w:tab/>
      </w:r>
      <w:r>
        <w:rPr>
          <w:rFonts w:ascii="Times New Roman" w:hAnsi="Times New Roman"/>
        </w:rPr>
        <w:tab/>
      </w:r>
      <w:r w:rsidR="0074539A">
        <w:rPr>
          <w:rFonts w:ascii="Times New Roman" w:hAnsi="Times New Roman"/>
        </w:rPr>
        <w:t>132.7 thousand</w:t>
      </w:r>
      <w:r>
        <w:rPr>
          <w:rFonts w:ascii="Times New Roman" w:hAnsi="Times New Roman"/>
        </w:rPr>
        <w:t xml:space="preserve"> </w:t>
      </w:r>
      <w:proofErr w:type="gramStart"/>
      <w:r>
        <w:rPr>
          <w:rFonts w:ascii="Times New Roman" w:hAnsi="Times New Roman"/>
        </w:rPr>
        <w:t>volumes</w:t>
      </w:r>
      <w:proofErr w:type="gramEnd"/>
    </w:p>
    <w:p w:rsidR="00094D57" w:rsidRDefault="007A20E8">
      <w:pPr>
        <w:rPr>
          <w:lang w:val="en-GB"/>
        </w:rPr>
      </w:pPr>
      <w:r>
        <w:rPr>
          <w:rFonts w:ascii="Times New Roman" w:hAnsi="Times New Roman"/>
        </w:rPr>
        <w:tab/>
      </w:r>
      <w:r>
        <w:rPr>
          <w:rFonts w:ascii="Times New Roman" w:hAnsi="Times New Roman"/>
        </w:rPr>
        <w:tab/>
      </w:r>
      <w:r>
        <w:rPr>
          <w:rFonts w:ascii="Times New Roman" w:hAnsi="Times New Roman"/>
        </w:rPr>
        <w:tab/>
      </w:r>
      <w:proofErr w:type="gramStart"/>
      <w:r w:rsidR="0074539A">
        <w:rPr>
          <w:rFonts w:ascii="Times New Roman" w:hAnsi="Times New Roman"/>
        </w:rPr>
        <w:t>94,000+</w:t>
      </w:r>
      <w:r>
        <w:rPr>
          <w:rFonts w:ascii="Times New Roman" w:hAnsi="Times New Roman"/>
        </w:rPr>
        <w:t xml:space="preserve"> segments (articles, book chapters, papers, etc.)</w:t>
      </w:r>
      <w:proofErr w:type="gramEnd"/>
    </w:p>
    <w:p w:rsidR="00473067" w:rsidRDefault="00473067">
      <w:pPr>
        <w:rPr>
          <w:rFonts w:ascii="Times New Roman" w:hAnsi="Times New Roman"/>
        </w:rPr>
      </w:pPr>
    </w:p>
    <w:p w:rsidR="00094D57" w:rsidRDefault="007A20E8">
      <w:pPr>
        <w:rPr>
          <w:lang w:val="en-GB"/>
        </w:rPr>
      </w:pPr>
      <w:r>
        <w:rPr>
          <w:rFonts w:ascii="Times New Roman" w:hAnsi="Times New Roman"/>
        </w:rPr>
        <w:t>Scanning has dropped off as funding has diminished:  7,963 vols. - past 12 months</w:t>
      </w:r>
    </w:p>
    <w:p w:rsidR="00094D57" w:rsidRDefault="007A20E8">
      <w:pPr>
        <w:rPr>
          <w:lang w:val="en-G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14,562 vols. - previous 12 months</w:t>
      </w:r>
    </w:p>
    <w:p w:rsidR="00094D57" w:rsidRDefault="00094D57">
      <w:pPr>
        <w:rPr>
          <w:lang w:val="en-GB"/>
        </w:rPr>
      </w:pPr>
    </w:p>
    <w:p w:rsidR="00094D57" w:rsidRDefault="00473067">
      <w:pPr>
        <w:rPr>
          <w:lang w:val="en-GB"/>
        </w:rPr>
      </w:pPr>
      <w:r>
        <w:rPr>
          <w:rFonts w:ascii="Times New Roman" w:hAnsi="Times New Roman"/>
        </w:rPr>
        <w:t>A question</w:t>
      </w:r>
      <w:r w:rsidR="007A20E8">
        <w:rPr>
          <w:rFonts w:ascii="Times New Roman" w:hAnsi="Times New Roman"/>
        </w:rPr>
        <w:t xml:space="preserve">:  why would there be </w:t>
      </w:r>
      <w:r>
        <w:rPr>
          <w:rFonts w:ascii="Times New Roman" w:hAnsi="Times New Roman"/>
        </w:rPr>
        <w:t xml:space="preserve">appropriate </w:t>
      </w:r>
      <w:r w:rsidR="007A20E8">
        <w:rPr>
          <w:rFonts w:ascii="Times New Roman" w:hAnsi="Times New Roman"/>
        </w:rPr>
        <w:t>titles in the Internet Archive but not in BHL?  Probably because there is no MARC record available; if no metadata is available, the item can't be harvested.</w:t>
      </w:r>
    </w:p>
    <w:p w:rsidR="00094D57" w:rsidRDefault="00094D57">
      <w:pPr>
        <w:rPr>
          <w:lang w:val="en-GB"/>
        </w:rPr>
      </w:pPr>
    </w:p>
    <w:p w:rsidR="00094D57" w:rsidRDefault="007A20E8">
      <w:pPr>
        <w:rPr>
          <w:lang w:val="en-GB"/>
        </w:rPr>
      </w:pPr>
      <w:r>
        <w:rPr>
          <w:rFonts w:ascii="Times New Roman" w:hAnsi="Times New Roman"/>
        </w:rPr>
        <w:t xml:space="preserve">In 2012, the 14 members supplied </w:t>
      </w:r>
      <w:r w:rsidR="00473067">
        <w:rPr>
          <w:rFonts w:ascii="Times New Roman" w:hAnsi="Times New Roman"/>
        </w:rPr>
        <w:t xml:space="preserve">to BHL activity </w:t>
      </w:r>
      <w:r>
        <w:rPr>
          <w:rFonts w:ascii="Times New Roman" w:hAnsi="Times New Roman"/>
        </w:rPr>
        <w:t xml:space="preserve">the equivalent of 14.193 FTE, </w:t>
      </w:r>
      <w:r w:rsidR="0073477F">
        <w:rPr>
          <w:rFonts w:ascii="Times New Roman" w:hAnsi="Times New Roman"/>
        </w:rPr>
        <w:t>not</w:t>
      </w:r>
      <w:r>
        <w:rPr>
          <w:rFonts w:ascii="Times New Roman" w:hAnsi="Times New Roman"/>
        </w:rPr>
        <w:t xml:space="preserve"> counting the</w:t>
      </w:r>
      <w:r w:rsidR="00473067">
        <w:rPr>
          <w:rFonts w:ascii="Times New Roman" w:hAnsi="Times New Roman"/>
        </w:rPr>
        <w:t xml:space="preserve"> Secretariat or Technical staff; this is valued at </w:t>
      </w:r>
      <w:r>
        <w:rPr>
          <w:rFonts w:ascii="Times New Roman" w:hAnsi="Times New Roman"/>
        </w:rPr>
        <w:t>$1,239,000 of staff and other costs</w:t>
      </w:r>
    </w:p>
    <w:p w:rsidR="00094D57" w:rsidRDefault="00094D57">
      <w:pPr>
        <w:rPr>
          <w:lang w:val="en-GB"/>
        </w:rPr>
      </w:pPr>
    </w:p>
    <w:p w:rsidR="00094D57" w:rsidRDefault="007A20E8">
      <w:pPr>
        <w:rPr>
          <w:lang w:val="en-GB"/>
        </w:rPr>
      </w:pPr>
      <w:r>
        <w:rPr>
          <w:rFonts w:ascii="Times New Roman" w:hAnsi="Times New Roman"/>
        </w:rPr>
        <w:t>From 2007-2013, the BHL portal saw 3,628,088 visitors.  Users come from 233 countries (none from North Korea or Chad).</w:t>
      </w:r>
    </w:p>
    <w:p w:rsidR="00094D57" w:rsidRDefault="00094D57">
      <w:pPr>
        <w:rPr>
          <w:lang w:val="en-GB"/>
        </w:rPr>
      </w:pPr>
    </w:p>
    <w:p w:rsidR="00094D57" w:rsidRDefault="007A20E8">
      <w:pPr>
        <w:rPr>
          <w:lang w:val="en-GB"/>
        </w:rPr>
      </w:pPr>
      <w:r>
        <w:rPr>
          <w:rFonts w:ascii="Times New Roman" w:hAnsi="Times New Roman"/>
        </w:rPr>
        <w:t>Flickr held 85,512 images as of Oct. 1, 2013, with 18.4 million total views.</w:t>
      </w:r>
    </w:p>
    <w:p w:rsidR="00094D57" w:rsidRDefault="00094D57">
      <w:pPr>
        <w:rPr>
          <w:lang w:val="en-GB"/>
        </w:rPr>
      </w:pPr>
    </w:p>
    <w:p w:rsidR="00094D57" w:rsidRDefault="007A20E8">
      <w:pPr>
        <w:rPr>
          <w:lang w:val="en-GB"/>
        </w:rPr>
      </w:pPr>
      <w:r>
        <w:rPr>
          <w:rFonts w:ascii="Times New Roman" w:hAnsi="Times New Roman"/>
        </w:rPr>
        <w:lastRenderedPageBreak/>
        <w:t xml:space="preserve">BHL is now available through the Digital Public Library of America and has become the 8th most </w:t>
      </w:r>
      <w:r w:rsidR="0073477F">
        <w:rPr>
          <w:rFonts w:ascii="Times New Roman" w:hAnsi="Times New Roman"/>
        </w:rPr>
        <w:t>frequent</w:t>
      </w:r>
      <w:r>
        <w:rPr>
          <w:rFonts w:ascii="Times New Roman" w:hAnsi="Times New Roman"/>
        </w:rPr>
        <w:t xml:space="preserve"> referrer to </w:t>
      </w:r>
      <w:r w:rsidR="00473067">
        <w:rPr>
          <w:rFonts w:ascii="Times New Roman" w:hAnsi="Times New Roman"/>
        </w:rPr>
        <w:t xml:space="preserve">the </w:t>
      </w:r>
      <w:r>
        <w:rPr>
          <w:rFonts w:ascii="Times New Roman" w:hAnsi="Times New Roman"/>
        </w:rPr>
        <w:t>BHL site, or 71% of the new users.</w:t>
      </w:r>
    </w:p>
    <w:p w:rsidR="00094D57" w:rsidRDefault="00094D57">
      <w:pPr>
        <w:rPr>
          <w:lang w:val="en-GB"/>
        </w:rPr>
      </w:pPr>
    </w:p>
    <w:p w:rsidR="00094D57" w:rsidRPr="00473067" w:rsidRDefault="007A20E8">
      <w:pPr>
        <w:rPr>
          <w:b/>
          <w:lang w:val="en-GB"/>
        </w:rPr>
      </w:pPr>
      <w:r w:rsidRPr="00473067">
        <w:rPr>
          <w:rFonts w:ascii="Times New Roman" w:hAnsi="Times New Roman"/>
          <w:b/>
        </w:rPr>
        <w:t>New Grants</w:t>
      </w:r>
    </w:p>
    <w:p w:rsidR="00473067" w:rsidRDefault="00473067">
      <w:pPr>
        <w:rPr>
          <w:rFonts w:ascii="Times New Roman" w:hAnsi="Times New Roman"/>
        </w:rPr>
      </w:pPr>
    </w:p>
    <w:p w:rsidR="00473067" w:rsidRDefault="007A20E8">
      <w:pPr>
        <w:rPr>
          <w:rFonts w:ascii="Times New Roman" w:hAnsi="Times New Roman"/>
        </w:rPr>
      </w:pPr>
      <w:r>
        <w:rPr>
          <w:rFonts w:ascii="Times New Roman" w:hAnsi="Times New Roman"/>
        </w:rPr>
        <w:t xml:space="preserve">The </w:t>
      </w:r>
      <w:r w:rsidR="0073477F">
        <w:rPr>
          <w:rFonts w:ascii="Times New Roman" w:hAnsi="Times New Roman"/>
        </w:rPr>
        <w:t>Smithsonian</w:t>
      </w:r>
      <w:r>
        <w:rPr>
          <w:rFonts w:ascii="Times New Roman" w:hAnsi="Times New Roman"/>
        </w:rPr>
        <w:t xml:space="preserve"> has received a planning grant from the Sloan Foundation, of which $10,000 will come to the BHL for </w:t>
      </w:r>
      <w:r w:rsidR="00DF3230">
        <w:rPr>
          <w:rFonts w:ascii="Times New Roman" w:hAnsi="Times New Roman"/>
        </w:rPr>
        <w:t xml:space="preserve">exploring how BHL content can be used in the area of knowledge management. </w:t>
      </w:r>
    </w:p>
    <w:p w:rsidR="00094D57" w:rsidRDefault="007A20E8">
      <w:pPr>
        <w:rPr>
          <w:rFonts w:ascii="Times New Roman" w:hAnsi="Times New Roman"/>
        </w:rPr>
      </w:pPr>
      <w:r>
        <w:rPr>
          <w:rFonts w:ascii="Times New Roman" w:hAnsi="Times New Roman"/>
        </w:rPr>
        <w:t xml:space="preserve">The Smithsonian's Women's </w:t>
      </w:r>
      <w:r w:rsidR="0073477F">
        <w:rPr>
          <w:rFonts w:ascii="Times New Roman" w:hAnsi="Times New Roman"/>
        </w:rPr>
        <w:t>Committee</w:t>
      </w:r>
      <w:r>
        <w:rPr>
          <w:rFonts w:ascii="Times New Roman" w:hAnsi="Times New Roman"/>
        </w:rPr>
        <w:t xml:space="preserve"> has awarded </w:t>
      </w:r>
      <w:r w:rsidR="00473067">
        <w:rPr>
          <w:rFonts w:ascii="Times New Roman" w:hAnsi="Times New Roman"/>
        </w:rPr>
        <w:t>the Libraries $14</w:t>
      </w:r>
      <w:r>
        <w:rPr>
          <w:rFonts w:ascii="Times New Roman" w:hAnsi="Times New Roman"/>
        </w:rPr>
        <w:t xml:space="preserve">,000 to </w:t>
      </w:r>
      <w:r w:rsidR="0073477F">
        <w:rPr>
          <w:rFonts w:ascii="Times New Roman" w:hAnsi="Times New Roman"/>
        </w:rPr>
        <w:t>create</w:t>
      </w:r>
      <w:r>
        <w:rPr>
          <w:rFonts w:ascii="Times New Roman" w:hAnsi="Times New Roman"/>
        </w:rPr>
        <w:t xml:space="preserve"> biodiversity-related exhibitions online.  The topics will be Women Naturalists, Latin American Naturalists, and Flora &amp; Fauna in Black America and the BHL-E platform will be used.</w:t>
      </w:r>
    </w:p>
    <w:p w:rsidR="00473067" w:rsidRDefault="00473067">
      <w:pPr>
        <w:rPr>
          <w:lang w:val="en-GB"/>
        </w:rPr>
      </w:pPr>
    </w:p>
    <w:p w:rsidR="007C78CA" w:rsidRDefault="007A20E8">
      <w:pPr>
        <w:rPr>
          <w:rFonts w:ascii="Times New Roman" w:hAnsi="Times New Roman"/>
        </w:rPr>
      </w:pPr>
      <w:r>
        <w:rPr>
          <w:rFonts w:ascii="Times New Roman" w:hAnsi="Times New Roman"/>
        </w:rPr>
        <w:t xml:space="preserve">The Missouri Botanical Garden has received $125,000 from the Institute for Museum and Library Services through </w:t>
      </w:r>
      <w:r w:rsidR="00473067">
        <w:rPr>
          <w:rFonts w:ascii="Times New Roman" w:hAnsi="Times New Roman"/>
        </w:rPr>
        <w:t>the "Digging into Data" program (see below).</w:t>
      </w:r>
    </w:p>
    <w:p w:rsidR="007C78CA" w:rsidRDefault="007C78CA">
      <w:pPr>
        <w:rPr>
          <w:rFonts w:ascii="Times New Roman" w:hAnsi="Times New Roman"/>
        </w:rPr>
      </w:pPr>
    </w:p>
    <w:p w:rsidR="00094D57" w:rsidRDefault="007C78CA">
      <w:pPr>
        <w:rPr>
          <w:rFonts w:ascii="Times New Roman" w:hAnsi="Times New Roman"/>
        </w:rPr>
      </w:pPr>
      <w:r>
        <w:rPr>
          <w:rFonts w:ascii="Times New Roman" w:hAnsi="Times New Roman"/>
          <w:b/>
        </w:rPr>
        <w:t>Other News</w:t>
      </w:r>
      <w:r w:rsidR="007A20E8">
        <w:rPr>
          <w:rFonts w:ascii="Times New Roman" w:hAnsi="Times New Roman"/>
        </w:rPr>
        <w:t xml:space="preserve"> </w:t>
      </w:r>
    </w:p>
    <w:p w:rsidR="00473067" w:rsidRDefault="00473067">
      <w:pPr>
        <w:rPr>
          <w:lang w:val="en-GB"/>
        </w:rPr>
      </w:pPr>
    </w:p>
    <w:p w:rsidR="00094D57" w:rsidRDefault="007A20E8">
      <w:pPr>
        <w:rPr>
          <w:lang w:val="en-GB"/>
        </w:rPr>
      </w:pPr>
      <w:r>
        <w:rPr>
          <w:rFonts w:ascii="Times New Roman" w:hAnsi="Times New Roman"/>
        </w:rPr>
        <w:t>The Smithsonian has established the S</w:t>
      </w:r>
      <w:r w:rsidR="007C78CA">
        <w:rPr>
          <w:rFonts w:ascii="Times New Roman" w:hAnsi="Times New Roman"/>
        </w:rPr>
        <w:t xml:space="preserve">I Transcription Center to </w:t>
      </w:r>
      <w:proofErr w:type="spellStart"/>
      <w:r w:rsidR="007C78CA">
        <w:rPr>
          <w:rFonts w:ascii="Times New Roman" w:hAnsi="Times New Roman"/>
        </w:rPr>
        <w:t>crowd</w:t>
      </w:r>
      <w:r>
        <w:rPr>
          <w:rFonts w:ascii="Times New Roman" w:hAnsi="Times New Roman"/>
        </w:rPr>
        <w:t>source</w:t>
      </w:r>
      <w:proofErr w:type="spellEnd"/>
      <w:r>
        <w:rPr>
          <w:rFonts w:ascii="Times New Roman" w:hAnsi="Times New Roman"/>
        </w:rPr>
        <w:t xml:space="preserve"> transcription of manuscript material.  The Libraries has contributed several field notebooks for </w:t>
      </w:r>
      <w:r w:rsidR="0073477F">
        <w:rPr>
          <w:rFonts w:ascii="Times New Roman" w:hAnsi="Times New Roman"/>
        </w:rPr>
        <w:t>transcription</w:t>
      </w:r>
      <w:r>
        <w:rPr>
          <w:rFonts w:ascii="Times New Roman" w:hAnsi="Times New Roman"/>
        </w:rPr>
        <w:t>.</w:t>
      </w:r>
    </w:p>
    <w:p w:rsidR="00094D57" w:rsidRDefault="00094D57">
      <w:pPr>
        <w:rPr>
          <w:lang w:val="en-GB"/>
        </w:rPr>
      </w:pPr>
    </w:p>
    <w:p w:rsidR="00094D57" w:rsidRDefault="007A20E8">
      <w:pPr>
        <w:rPr>
          <w:lang w:val="en-GB"/>
        </w:rPr>
      </w:pPr>
      <w:r>
        <w:rPr>
          <w:rFonts w:ascii="Times New Roman" w:hAnsi="Times New Roman"/>
        </w:rPr>
        <w:t xml:space="preserve">The Macaw software is in test mode </w:t>
      </w:r>
      <w:r w:rsidR="0073477F">
        <w:rPr>
          <w:rFonts w:ascii="Times New Roman" w:hAnsi="Times New Roman"/>
        </w:rPr>
        <w:t>at</w:t>
      </w:r>
      <w:r>
        <w:rPr>
          <w:rFonts w:ascii="Times New Roman" w:hAnsi="Times New Roman"/>
        </w:rPr>
        <w:t xml:space="preserve"> Harvard and the NY Botanical Garden and the U. of Pretoria </w:t>
      </w:r>
      <w:r w:rsidR="007C78CA">
        <w:rPr>
          <w:rFonts w:ascii="Times New Roman" w:hAnsi="Times New Roman"/>
        </w:rPr>
        <w:t>w</w:t>
      </w:r>
      <w:r>
        <w:rPr>
          <w:rFonts w:ascii="Times New Roman" w:hAnsi="Times New Roman"/>
        </w:rPr>
        <w:t>ill start soon.  Users can now upload to a cl</w:t>
      </w:r>
      <w:r w:rsidR="007C78CA">
        <w:rPr>
          <w:rFonts w:ascii="Times New Roman" w:hAnsi="Times New Roman"/>
        </w:rPr>
        <w:t>oud server, after which the fi</w:t>
      </w:r>
      <w:r>
        <w:rPr>
          <w:rFonts w:ascii="Times New Roman" w:hAnsi="Times New Roman"/>
        </w:rPr>
        <w:t xml:space="preserve">les go to the </w:t>
      </w:r>
      <w:r w:rsidR="0073477F">
        <w:rPr>
          <w:rFonts w:ascii="Times New Roman" w:hAnsi="Times New Roman"/>
        </w:rPr>
        <w:t>Internet</w:t>
      </w:r>
      <w:r>
        <w:rPr>
          <w:rFonts w:ascii="Times New Roman" w:hAnsi="Times New Roman"/>
        </w:rPr>
        <w:t xml:space="preserve"> Archive and then the BHL: portal.  Brazil is having problems.  A discussion followed on how to organize scanning and metadata processing.  Australia is scanning and capturing segment metadata, but the </w:t>
      </w:r>
      <w:r w:rsidR="0073477F">
        <w:rPr>
          <w:rFonts w:ascii="Times New Roman" w:hAnsi="Times New Roman"/>
        </w:rPr>
        <w:t>metadata</w:t>
      </w:r>
      <w:r>
        <w:rPr>
          <w:rFonts w:ascii="Times New Roman" w:hAnsi="Times New Roman"/>
        </w:rPr>
        <w:t xml:space="preserve"> isn't being uploaded.  Macaw needs a module to do this:  one is in progress.</w:t>
      </w:r>
    </w:p>
    <w:p w:rsidR="00094D57" w:rsidRDefault="00094D57">
      <w:pPr>
        <w:rPr>
          <w:lang w:val="en-GB"/>
        </w:rPr>
      </w:pPr>
    </w:p>
    <w:p w:rsidR="00094D57" w:rsidRDefault="007A20E8">
      <w:pPr>
        <w:rPr>
          <w:rFonts w:ascii="Times New Roman" w:hAnsi="Times New Roman"/>
          <w:b/>
        </w:rPr>
      </w:pPr>
      <w:r w:rsidRPr="007C78CA">
        <w:rPr>
          <w:rFonts w:ascii="Times New Roman" w:hAnsi="Times New Roman"/>
          <w:b/>
        </w:rPr>
        <w:t>BHL Africa -- Anne-Lise Fourie</w:t>
      </w:r>
    </w:p>
    <w:p w:rsidR="007C78CA" w:rsidRPr="007C78CA" w:rsidRDefault="007C78CA">
      <w:pPr>
        <w:rPr>
          <w:b/>
          <w:lang w:val="en-GB"/>
        </w:rPr>
      </w:pPr>
    </w:p>
    <w:p w:rsidR="00094D57" w:rsidRDefault="007A20E8">
      <w:pPr>
        <w:rPr>
          <w:lang w:val="en-GB"/>
        </w:rPr>
      </w:pPr>
      <w:r>
        <w:rPr>
          <w:rFonts w:ascii="Times New Roman" w:hAnsi="Times New Roman"/>
        </w:rPr>
        <w:t xml:space="preserve">Two more Kenya institutions have joined BHL.  In South Africa, institutions are sending </w:t>
      </w:r>
      <w:r w:rsidR="0073477F">
        <w:rPr>
          <w:rFonts w:ascii="Times New Roman" w:hAnsi="Times New Roman"/>
        </w:rPr>
        <w:t>digitized</w:t>
      </w:r>
      <w:r>
        <w:rPr>
          <w:rFonts w:ascii="Times New Roman" w:hAnsi="Times New Roman"/>
        </w:rPr>
        <w:t xml:space="preserve"> content to the U. of Pretoria to check </w:t>
      </w:r>
      <w:r w:rsidR="0073477F">
        <w:rPr>
          <w:rFonts w:ascii="Times New Roman" w:hAnsi="Times New Roman"/>
        </w:rPr>
        <w:t>standards</w:t>
      </w:r>
      <w:r>
        <w:rPr>
          <w:rFonts w:ascii="Times New Roman" w:hAnsi="Times New Roman"/>
        </w:rPr>
        <w:t xml:space="preserve">.  </w:t>
      </w:r>
      <w:r w:rsidR="0073477F">
        <w:rPr>
          <w:rFonts w:ascii="Times New Roman" w:hAnsi="Times New Roman"/>
        </w:rPr>
        <w:t xml:space="preserve">The Steering Committee has met twice, but regional representatives haven't taken </w:t>
      </w:r>
      <w:r w:rsidR="007C78CA">
        <w:rPr>
          <w:rFonts w:ascii="Times New Roman" w:hAnsi="Times New Roman"/>
        </w:rPr>
        <w:t xml:space="preserve">real </w:t>
      </w:r>
      <w:r w:rsidR="0073477F">
        <w:rPr>
          <w:rFonts w:ascii="Times New Roman" w:hAnsi="Times New Roman"/>
        </w:rPr>
        <w:t xml:space="preserve">responsibility for action in their areas.  </w:t>
      </w:r>
      <w:r>
        <w:rPr>
          <w:rFonts w:ascii="Times New Roman" w:hAnsi="Times New Roman"/>
        </w:rPr>
        <w:t xml:space="preserve">There is a need for more frequent </w:t>
      </w:r>
      <w:r w:rsidR="0073477F">
        <w:rPr>
          <w:rFonts w:ascii="Times New Roman" w:hAnsi="Times New Roman"/>
        </w:rPr>
        <w:t>meetings</w:t>
      </w:r>
      <w:r>
        <w:rPr>
          <w:rFonts w:ascii="Times New Roman" w:hAnsi="Times New Roman"/>
        </w:rPr>
        <w:t>.</w:t>
      </w:r>
    </w:p>
    <w:p w:rsidR="00094D57" w:rsidRDefault="00094D57">
      <w:pPr>
        <w:rPr>
          <w:lang w:val="en-GB"/>
        </w:rPr>
      </w:pPr>
    </w:p>
    <w:p w:rsidR="00094D57" w:rsidRDefault="007A20E8">
      <w:pPr>
        <w:rPr>
          <w:b/>
          <w:lang w:val="en-GB"/>
        </w:rPr>
      </w:pPr>
      <w:r>
        <w:rPr>
          <w:rFonts w:ascii="Times New Roman" w:hAnsi="Times New Roman"/>
          <w:b/>
        </w:rPr>
        <w:t xml:space="preserve">Grants and Social Media -- </w:t>
      </w:r>
      <w:r w:rsidRPr="007C78CA">
        <w:rPr>
          <w:rFonts w:ascii="Times New Roman" w:hAnsi="Times New Roman"/>
          <w:b/>
        </w:rPr>
        <w:t>Connie Rinaldo</w:t>
      </w:r>
    </w:p>
    <w:p w:rsidR="00094D57" w:rsidRDefault="00094D57">
      <w:pPr>
        <w:rPr>
          <w:b/>
          <w:lang w:val="en-GB"/>
        </w:rPr>
      </w:pPr>
    </w:p>
    <w:p w:rsidR="00094D57" w:rsidRDefault="007A20E8">
      <w:pPr>
        <w:rPr>
          <w:lang w:val="en-GB"/>
        </w:rPr>
      </w:pPr>
      <w:r>
        <w:rPr>
          <w:rFonts w:ascii="Times New Roman" w:hAnsi="Times New Roman"/>
        </w:rPr>
        <w:t>There are 4 grants currently.  Two are about to finish:</w:t>
      </w:r>
    </w:p>
    <w:p w:rsidR="00094D57" w:rsidRDefault="007A20E8">
      <w:pPr>
        <w:rPr>
          <w:lang w:val="en-GB"/>
        </w:rPr>
      </w:pPr>
      <w:r>
        <w:rPr>
          <w:rFonts w:ascii="Times New Roman" w:hAnsi="Times New Roman"/>
        </w:rPr>
        <w:tab/>
        <w:t xml:space="preserve">1. </w:t>
      </w:r>
      <w:r w:rsidR="0073477F">
        <w:rPr>
          <w:rFonts w:ascii="Times New Roman" w:hAnsi="Times New Roman"/>
        </w:rPr>
        <w:t>Connecting</w:t>
      </w:r>
      <w:r w:rsidR="007448D3">
        <w:rPr>
          <w:rFonts w:ascii="Times New Roman" w:hAnsi="Times New Roman"/>
        </w:rPr>
        <w:t xml:space="preserve"> Content -- an</w:t>
      </w:r>
      <w:r>
        <w:rPr>
          <w:rFonts w:ascii="Times New Roman" w:hAnsi="Times New Roman"/>
        </w:rPr>
        <w:t xml:space="preserve"> IMLS grant to link field notes, specimens, published lit</w:t>
      </w:r>
      <w:r w:rsidR="007448D3">
        <w:rPr>
          <w:rFonts w:ascii="Times New Roman" w:hAnsi="Times New Roman"/>
        </w:rPr>
        <w:t>erature and metadata.  S</w:t>
      </w:r>
      <w:r>
        <w:rPr>
          <w:rFonts w:ascii="Times New Roman" w:hAnsi="Times New Roman"/>
        </w:rPr>
        <w:t xml:space="preserve">everal institutions have been involved, with the California </w:t>
      </w:r>
      <w:r w:rsidR="0073477F">
        <w:rPr>
          <w:rFonts w:ascii="Times New Roman" w:hAnsi="Times New Roman"/>
        </w:rPr>
        <w:t>Academy</w:t>
      </w:r>
      <w:r w:rsidR="007448D3">
        <w:rPr>
          <w:rFonts w:ascii="Times New Roman" w:hAnsi="Times New Roman"/>
        </w:rPr>
        <w:t xml:space="preserve"> of Sciences in the lead. </w:t>
      </w:r>
      <w:r>
        <w:rPr>
          <w:rFonts w:ascii="Times New Roman" w:hAnsi="Times New Roman"/>
        </w:rPr>
        <w:t xml:space="preserve"> Connie demonstrated the work of the MCZ-Harvard with the William Brewster collection.  They are not providing location data for species that are endangered.</w:t>
      </w:r>
    </w:p>
    <w:p w:rsidR="00094D57" w:rsidRDefault="007A20E8">
      <w:pPr>
        <w:rPr>
          <w:lang w:val="en-GB"/>
        </w:rPr>
      </w:pPr>
      <w:r>
        <w:rPr>
          <w:rFonts w:ascii="Times New Roman" w:hAnsi="Times New Roman"/>
        </w:rPr>
        <w:tab/>
        <w:t xml:space="preserve">2. Art of Life -- an NEH </w:t>
      </w:r>
      <w:r w:rsidR="007448D3">
        <w:rPr>
          <w:rFonts w:ascii="Times New Roman" w:hAnsi="Times New Roman"/>
        </w:rPr>
        <w:t>g</w:t>
      </w:r>
      <w:r>
        <w:rPr>
          <w:rFonts w:ascii="Times New Roman" w:hAnsi="Times New Roman"/>
        </w:rPr>
        <w:t xml:space="preserve">rant to the Missouri Botanical </w:t>
      </w:r>
      <w:r w:rsidR="0073477F">
        <w:rPr>
          <w:rFonts w:ascii="Times New Roman" w:hAnsi="Times New Roman"/>
        </w:rPr>
        <w:t>Garden</w:t>
      </w:r>
      <w:r>
        <w:rPr>
          <w:rFonts w:ascii="Times New Roman" w:hAnsi="Times New Roman"/>
        </w:rPr>
        <w:t xml:space="preserve"> to broaden the audience for BHL content by finding an auto</w:t>
      </w:r>
      <w:r w:rsidR="007448D3">
        <w:rPr>
          <w:rFonts w:ascii="Times New Roman" w:hAnsi="Times New Roman"/>
        </w:rPr>
        <w:t>mated way</w:t>
      </w:r>
      <w:r>
        <w:rPr>
          <w:rFonts w:ascii="Times New Roman" w:hAnsi="Times New Roman"/>
        </w:rPr>
        <w:t xml:space="preserve"> to locate illustrations in natural history literature and provide metadata for them.  The work also </w:t>
      </w:r>
      <w:r w:rsidR="0073477F">
        <w:rPr>
          <w:rFonts w:ascii="Times New Roman" w:hAnsi="Times New Roman"/>
        </w:rPr>
        <w:t>includes</w:t>
      </w:r>
      <w:r>
        <w:rPr>
          <w:rFonts w:ascii="Times New Roman" w:hAnsi="Times New Roman"/>
        </w:rPr>
        <w:t xml:space="preserve"> enhancing existing tools to enable sorting and editing, integrating tagging applications so users can edit descriptive metadata, and integrating user-</w:t>
      </w:r>
      <w:r w:rsidR="0073477F">
        <w:rPr>
          <w:rFonts w:ascii="Times New Roman" w:hAnsi="Times New Roman"/>
        </w:rPr>
        <w:t>generated</w:t>
      </w:r>
      <w:r>
        <w:rPr>
          <w:rFonts w:ascii="Times New Roman" w:hAnsi="Times New Roman"/>
        </w:rPr>
        <w:t xml:space="preserve"> metadata.</w:t>
      </w:r>
    </w:p>
    <w:p w:rsidR="00094D57" w:rsidRDefault="00094D57">
      <w:pPr>
        <w:rPr>
          <w:lang w:val="en-GB"/>
        </w:rPr>
      </w:pPr>
    </w:p>
    <w:p w:rsidR="00094D57" w:rsidRDefault="007A20E8">
      <w:pPr>
        <w:rPr>
          <w:lang w:val="en-GB"/>
        </w:rPr>
      </w:pPr>
      <w:r>
        <w:rPr>
          <w:rFonts w:ascii="Times New Roman" w:hAnsi="Times New Roman"/>
        </w:rPr>
        <w:t>The two ne</w:t>
      </w:r>
      <w:r w:rsidR="007448D3">
        <w:rPr>
          <w:rFonts w:ascii="Times New Roman" w:hAnsi="Times New Roman"/>
        </w:rPr>
        <w:t>w</w:t>
      </w:r>
      <w:r>
        <w:rPr>
          <w:rFonts w:ascii="Times New Roman" w:hAnsi="Times New Roman"/>
        </w:rPr>
        <w:t xml:space="preserve"> grants are:</w:t>
      </w:r>
    </w:p>
    <w:p w:rsidR="00094D57" w:rsidRDefault="007A20E8">
      <w:pPr>
        <w:rPr>
          <w:lang w:val="en-GB"/>
        </w:rPr>
      </w:pPr>
      <w:r>
        <w:rPr>
          <w:rFonts w:ascii="Times New Roman" w:hAnsi="Times New Roman"/>
        </w:rPr>
        <w:lastRenderedPageBreak/>
        <w:tab/>
        <w:t xml:space="preserve">1. Purposeful Gaming and the BHL -- an IMLS grant to the Missouri Botanical Garden </w:t>
      </w:r>
      <w:r w:rsidR="0073477F">
        <w:rPr>
          <w:rFonts w:ascii="Times New Roman" w:hAnsi="Times New Roman"/>
        </w:rPr>
        <w:t>to</w:t>
      </w:r>
      <w:r>
        <w:rPr>
          <w:rFonts w:ascii="Times New Roman" w:hAnsi="Times New Roman"/>
        </w:rPr>
        <w:t xml:space="preserve"> develop a game that will encourage crowdsourcing to supplement enhancement of content, specifically correcting OCR and transcribing field notes and seed catalogs.</w:t>
      </w:r>
    </w:p>
    <w:p w:rsidR="00094D57" w:rsidRDefault="007A20E8">
      <w:pPr>
        <w:rPr>
          <w:lang w:val="en-GB"/>
        </w:rPr>
      </w:pPr>
      <w:r>
        <w:rPr>
          <w:rFonts w:ascii="Times New Roman" w:hAnsi="Times New Roman"/>
        </w:rPr>
        <w:tab/>
        <w:t xml:space="preserve">2. Digging into Data -- another IMLS grant to MOBOT to explore </w:t>
      </w:r>
      <w:r w:rsidR="0073477F">
        <w:rPr>
          <w:rFonts w:ascii="Times New Roman" w:hAnsi="Times New Roman"/>
        </w:rPr>
        <w:t>integration</w:t>
      </w:r>
      <w:r>
        <w:rPr>
          <w:rFonts w:ascii="Times New Roman" w:hAnsi="Times New Roman"/>
        </w:rPr>
        <w:t xml:space="preserve"> of text mining, </w:t>
      </w:r>
      <w:r w:rsidR="0073477F">
        <w:rPr>
          <w:rFonts w:ascii="Times New Roman" w:hAnsi="Times New Roman"/>
        </w:rPr>
        <w:t>visualization</w:t>
      </w:r>
      <w:r>
        <w:rPr>
          <w:rFonts w:ascii="Times New Roman" w:hAnsi="Times New Roman"/>
        </w:rPr>
        <w:t xml:space="preserve">, crowdsourcing and social media.  One use might be to find species </w:t>
      </w:r>
      <w:r w:rsidR="0073477F">
        <w:rPr>
          <w:rFonts w:ascii="Times New Roman" w:hAnsi="Times New Roman"/>
        </w:rPr>
        <w:t>traits</w:t>
      </w:r>
      <w:r>
        <w:rPr>
          <w:rFonts w:ascii="Times New Roman" w:hAnsi="Times New Roman"/>
        </w:rPr>
        <w:t xml:space="preserve"> for EOL's Traitbank.  This is just starting and will run for 18+ months.</w:t>
      </w:r>
    </w:p>
    <w:p w:rsidR="00094D57" w:rsidRDefault="00094D57">
      <w:pPr>
        <w:rPr>
          <w:lang w:val="en-GB"/>
        </w:rPr>
      </w:pPr>
    </w:p>
    <w:p w:rsidR="00094D57" w:rsidRDefault="007448D3">
      <w:pPr>
        <w:rPr>
          <w:lang w:val="en-GB"/>
        </w:rPr>
      </w:pPr>
      <w:r>
        <w:rPr>
          <w:rFonts w:ascii="Times New Roman" w:hAnsi="Times New Roman"/>
        </w:rPr>
        <w:t>Social Media – there were</w:t>
      </w:r>
      <w:r w:rsidR="007A20E8">
        <w:rPr>
          <w:rFonts w:ascii="Times New Roman" w:hAnsi="Times New Roman"/>
        </w:rPr>
        <w:t xml:space="preserve"> 1.4+ million visits to BHL websit</w:t>
      </w:r>
      <w:r>
        <w:rPr>
          <w:rFonts w:ascii="Times New Roman" w:hAnsi="Times New Roman"/>
        </w:rPr>
        <w:t>e from social media platforms to</w:t>
      </w:r>
      <w:r w:rsidR="007A20E8">
        <w:rPr>
          <w:rFonts w:ascii="Times New Roman" w:hAnsi="Times New Roman"/>
        </w:rPr>
        <w:t xml:space="preserve"> 2013, but numbers are falling off b</w:t>
      </w:r>
      <w:r>
        <w:rPr>
          <w:rFonts w:ascii="Times New Roman" w:hAnsi="Times New Roman"/>
        </w:rPr>
        <w:t>ecause of staff departures.  Social media</w:t>
      </w:r>
      <w:r w:rsidR="007A20E8">
        <w:rPr>
          <w:rFonts w:ascii="Times New Roman" w:hAnsi="Times New Roman"/>
        </w:rPr>
        <w:t xml:space="preserve"> is more in maintenance mode.  A </w:t>
      </w:r>
      <w:r w:rsidR="0073477F">
        <w:rPr>
          <w:rFonts w:ascii="Times New Roman" w:hAnsi="Times New Roman"/>
        </w:rPr>
        <w:t>question</w:t>
      </w:r>
      <w:r>
        <w:rPr>
          <w:rFonts w:ascii="Times New Roman" w:hAnsi="Times New Roman"/>
        </w:rPr>
        <w:t>:</w:t>
      </w:r>
      <w:r w:rsidR="007A20E8">
        <w:rPr>
          <w:rFonts w:ascii="Times New Roman" w:hAnsi="Times New Roman"/>
        </w:rPr>
        <w:t xml:space="preserve"> how important was the amount of effort going into social media </w:t>
      </w:r>
      <w:proofErr w:type="spellStart"/>
      <w:r w:rsidR="0073477F">
        <w:rPr>
          <w:rFonts w:ascii="Times New Roman" w:hAnsi="Times New Roman"/>
        </w:rPr>
        <w:t>vis</w:t>
      </w:r>
      <w:proofErr w:type="spellEnd"/>
      <w:r w:rsidR="0073477F">
        <w:rPr>
          <w:rFonts w:ascii="Times New Roman" w:hAnsi="Times New Roman"/>
        </w:rPr>
        <w:t>-a-</w:t>
      </w:r>
      <w:proofErr w:type="spellStart"/>
      <w:r w:rsidR="0073477F">
        <w:rPr>
          <w:rFonts w:ascii="Times New Roman" w:hAnsi="Times New Roman"/>
        </w:rPr>
        <w:t>vis</w:t>
      </w:r>
      <w:proofErr w:type="spellEnd"/>
      <w:r w:rsidR="007A20E8">
        <w:rPr>
          <w:rFonts w:ascii="Times New Roman" w:hAnsi="Times New Roman"/>
        </w:rPr>
        <w:t xml:space="preserve"> the benefit </w:t>
      </w:r>
      <w:r w:rsidR="0073477F">
        <w:rPr>
          <w:rFonts w:ascii="Times New Roman" w:hAnsi="Times New Roman"/>
        </w:rPr>
        <w:t>reaped.</w:t>
      </w:r>
      <w:r w:rsidR="007A20E8">
        <w:rPr>
          <w:rFonts w:ascii="Times New Roman" w:hAnsi="Times New Roman"/>
        </w:rPr>
        <w:t xml:space="preserve">  One big benefit is feedback from, say Flickr, and the stories people tell.  It might be most beneficial to put more effort </w:t>
      </w:r>
      <w:r w:rsidR="0073477F">
        <w:rPr>
          <w:rFonts w:ascii="Times New Roman" w:hAnsi="Times New Roman"/>
        </w:rPr>
        <w:t>into putting</w:t>
      </w:r>
      <w:r w:rsidR="007A20E8">
        <w:rPr>
          <w:rFonts w:ascii="Times New Roman" w:hAnsi="Times New Roman"/>
        </w:rPr>
        <w:t xml:space="preserve"> metadata into other discovery tools like DPLA or the Summon discovery layer platform</w:t>
      </w:r>
      <w:r>
        <w:rPr>
          <w:rFonts w:ascii="Times New Roman" w:hAnsi="Times New Roman"/>
        </w:rPr>
        <w:t>, which</w:t>
      </w:r>
      <w:r w:rsidR="007A20E8">
        <w:rPr>
          <w:rFonts w:ascii="Times New Roman" w:hAnsi="Times New Roman"/>
        </w:rPr>
        <w:t xml:space="preserve"> libraries are </w:t>
      </w:r>
      <w:r w:rsidR="0073477F">
        <w:rPr>
          <w:rFonts w:ascii="Times New Roman" w:hAnsi="Times New Roman"/>
        </w:rPr>
        <w:t>installing</w:t>
      </w:r>
      <w:r w:rsidR="007A20E8">
        <w:rPr>
          <w:rFonts w:ascii="Times New Roman" w:hAnsi="Times New Roman"/>
        </w:rPr>
        <w:t xml:space="preserve"> to allow for one search across many databases. </w:t>
      </w:r>
    </w:p>
    <w:p w:rsidR="00094D57" w:rsidRDefault="00094D57">
      <w:pPr>
        <w:rPr>
          <w:lang w:val="en-GB"/>
        </w:rPr>
      </w:pPr>
    </w:p>
    <w:p w:rsidR="00094D57" w:rsidRDefault="0073477F">
      <w:pPr>
        <w:rPr>
          <w:lang w:val="en-GB"/>
        </w:rPr>
      </w:pPr>
      <w:r>
        <w:rPr>
          <w:rFonts w:ascii="Times New Roman" w:hAnsi="Times New Roman"/>
        </w:rPr>
        <w:t>Another</w:t>
      </w:r>
      <w:r w:rsidR="007A20E8">
        <w:rPr>
          <w:rFonts w:ascii="Times New Roman" w:hAnsi="Times New Roman"/>
        </w:rPr>
        <w:t xml:space="preserve"> question:  why do we need audiences outside our basic community?  Broader audiences help with fund-raising and help to establish the "brand," even within one's own institution.  </w:t>
      </w:r>
    </w:p>
    <w:p w:rsidR="00094D57" w:rsidRDefault="00094D57">
      <w:pPr>
        <w:rPr>
          <w:lang w:val="en-GB"/>
        </w:rPr>
      </w:pPr>
    </w:p>
    <w:p w:rsidR="00094D57" w:rsidRDefault="007448D3">
      <w:pPr>
        <w:rPr>
          <w:lang w:val="en-GB"/>
        </w:rPr>
      </w:pPr>
      <w:r>
        <w:rPr>
          <w:rFonts w:ascii="Times New Roman" w:hAnsi="Times New Roman"/>
        </w:rPr>
        <w:t>A discussion ens</w:t>
      </w:r>
      <w:r w:rsidR="007A20E8">
        <w:rPr>
          <w:rFonts w:ascii="Times New Roman" w:hAnsi="Times New Roman"/>
        </w:rPr>
        <w:t>ued about the education market, which we haven't yet cracked.</w:t>
      </w:r>
    </w:p>
    <w:p w:rsidR="00094D57" w:rsidRDefault="007A20E8">
      <w:pPr>
        <w:rPr>
          <w:lang w:val="en-GB"/>
        </w:rPr>
      </w:pPr>
      <w:r>
        <w:rPr>
          <w:rFonts w:ascii="Times New Roman" w:hAnsi="Times New Roman"/>
        </w:rPr>
        <w:tab/>
        <w:t xml:space="preserve">BHL Europe has a Historian ap for teachers to use to </w:t>
      </w:r>
      <w:r w:rsidR="0073477F">
        <w:rPr>
          <w:rFonts w:ascii="Times New Roman" w:hAnsi="Times New Roman"/>
        </w:rPr>
        <w:t>create</w:t>
      </w:r>
      <w:r>
        <w:rPr>
          <w:rFonts w:ascii="Times New Roman" w:hAnsi="Times New Roman"/>
        </w:rPr>
        <w:t xml:space="preserve"> packages for students.</w:t>
      </w:r>
    </w:p>
    <w:p w:rsidR="00094D57" w:rsidRDefault="007A20E8">
      <w:pPr>
        <w:rPr>
          <w:lang w:val="en-GB"/>
        </w:rPr>
      </w:pPr>
      <w:r>
        <w:rPr>
          <w:rFonts w:ascii="Times New Roman" w:hAnsi="Times New Roman"/>
        </w:rPr>
        <w:tab/>
        <w:t xml:space="preserve">BHL China has trouble </w:t>
      </w:r>
      <w:r w:rsidR="0073477F">
        <w:rPr>
          <w:rFonts w:ascii="Times New Roman" w:hAnsi="Times New Roman"/>
        </w:rPr>
        <w:t>downloading</w:t>
      </w:r>
      <w:r>
        <w:rPr>
          <w:rFonts w:ascii="Times New Roman" w:hAnsi="Times New Roman"/>
        </w:rPr>
        <w:t xml:space="preserve"> BHL, even the </w:t>
      </w:r>
      <w:r w:rsidR="0073477F">
        <w:rPr>
          <w:rFonts w:ascii="Times New Roman" w:hAnsi="Times New Roman"/>
        </w:rPr>
        <w:t>website</w:t>
      </w:r>
      <w:r>
        <w:rPr>
          <w:rFonts w:ascii="Times New Roman" w:hAnsi="Times New Roman"/>
        </w:rPr>
        <w:t xml:space="preserve"> home page, so they haven't been </w:t>
      </w:r>
      <w:r w:rsidR="0073477F">
        <w:rPr>
          <w:rFonts w:ascii="Times New Roman" w:hAnsi="Times New Roman"/>
        </w:rPr>
        <w:t>able</w:t>
      </w:r>
      <w:r>
        <w:rPr>
          <w:rFonts w:ascii="Times New Roman" w:hAnsi="Times New Roman"/>
        </w:rPr>
        <w:t xml:space="preserve"> to develop anything.</w:t>
      </w:r>
    </w:p>
    <w:p w:rsidR="00094D57" w:rsidRDefault="007A20E8">
      <w:pPr>
        <w:rPr>
          <w:lang w:val="en-GB"/>
        </w:rPr>
      </w:pPr>
      <w:r>
        <w:rPr>
          <w:rFonts w:ascii="Times New Roman" w:hAnsi="Times New Roman"/>
        </w:rPr>
        <w:tab/>
      </w:r>
      <w:r w:rsidR="0073477F">
        <w:rPr>
          <w:rFonts w:ascii="Times New Roman" w:hAnsi="Times New Roman"/>
        </w:rPr>
        <w:t>BHL Africa  reported that in South Africa, there is a push to teach younger students about the environment, they are planning a big section on botanical illustration</w:t>
      </w:r>
    </w:p>
    <w:p w:rsidR="00094D57" w:rsidRDefault="00094D57">
      <w:pPr>
        <w:rPr>
          <w:lang w:val="en-GB"/>
        </w:rPr>
      </w:pPr>
    </w:p>
    <w:p w:rsidR="00094D57" w:rsidRDefault="007A20E8">
      <w:pPr>
        <w:rPr>
          <w:b/>
          <w:lang w:val="en-GB"/>
        </w:rPr>
      </w:pPr>
      <w:r>
        <w:rPr>
          <w:rFonts w:ascii="Times New Roman" w:hAnsi="Times New Roman"/>
          <w:b/>
        </w:rPr>
        <w:t>Encyclopedia of Life -- Nancy Gwinn</w:t>
      </w:r>
    </w:p>
    <w:p w:rsidR="00094D57" w:rsidRDefault="00094D57">
      <w:pPr>
        <w:rPr>
          <w:lang w:val="en-GB"/>
        </w:rPr>
      </w:pPr>
    </w:p>
    <w:p w:rsidR="00094D57" w:rsidRDefault="007A20E8">
      <w:pPr>
        <w:rPr>
          <w:b/>
          <w:lang w:val="en-GB"/>
        </w:rPr>
      </w:pPr>
      <w:r>
        <w:rPr>
          <w:rFonts w:ascii="Times New Roman" w:hAnsi="Times New Roman"/>
        </w:rPr>
        <w:t xml:space="preserve">At the recent EOL meeting </w:t>
      </w:r>
      <w:r w:rsidR="007448D3">
        <w:rPr>
          <w:rFonts w:ascii="Times New Roman" w:hAnsi="Times New Roman"/>
        </w:rPr>
        <w:t>in Canberra, two activities</w:t>
      </w:r>
      <w:r>
        <w:rPr>
          <w:rFonts w:ascii="Times New Roman" w:hAnsi="Times New Roman"/>
        </w:rPr>
        <w:t xml:space="preserve"> were demoed:  Traitbank, which is up and running, to assemble similar traits from across species for comparison purposes, and Theme Portals, which is intended</w:t>
      </w:r>
      <w:r w:rsidR="007448D3">
        <w:rPr>
          <w:rFonts w:ascii="Times New Roman" w:hAnsi="Times New Roman"/>
        </w:rPr>
        <w:t xml:space="preserve"> to be a money raiser.  EOL is testing the possibility of</w:t>
      </w:r>
      <w:r>
        <w:rPr>
          <w:rFonts w:ascii="Times New Roman" w:hAnsi="Times New Roman"/>
        </w:rPr>
        <w:t xml:space="preserve"> design</w:t>
      </w:r>
      <w:r w:rsidR="007448D3">
        <w:rPr>
          <w:rFonts w:ascii="Times New Roman" w:hAnsi="Times New Roman"/>
        </w:rPr>
        <w:t>ing</w:t>
      </w:r>
      <w:r>
        <w:rPr>
          <w:rFonts w:ascii="Times New Roman" w:hAnsi="Times New Roman"/>
        </w:rPr>
        <w:t xml:space="preserve"> portals for other institutions to provide for their users "powered by EOL" using EOL and other content.</w:t>
      </w:r>
      <w:r w:rsidR="007448D3">
        <w:rPr>
          <w:rFonts w:ascii="Times New Roman" w:hAnsi="Times New Roman"/>
        </w:rPr>
        <w:t xml:space="preserve">  The Wildlife Conservation Society was the first test, with a portal to promote the Bronx Zoo.</w:t>
      </w:r>
      <w:r>
        <w:rPr>
          <w:rFonts w:ascii="Times New Roman" w:hAnsi="Times New Roman"/>
        </w:rPr>
        <w:t xml:space="preserve">  </w:t>
      </w:r>
      <w:r w:rsidR="007448D3">
        <w:rPr>
          <w:rFonts w:ascii="Times New Roman" w:hAnsi="Times New Roman"/>
        </w:rPr>
        <w:t xml:space="preserve">EOL </w:t>
      </w:r>
      <w:r w:rsidR="0073477F">
        <w:rPr>
          <w:rFonts w:ascii="Times New Roman" w:hAnsi="Times New Roman"/>
        </w:rPr>
        <w:t>Executive</w:t>
      </w:r>
      <w:r>
        <w:rPr>
          <w:rFonts w:ascii="Times New Roman" w:hAnsi="Times New Roman"/>
        </w:rPr>
        <w:t xml:space="preserve"> Committee members espoused support for BHL.</w:t>
      </w:r>
    </w:p>
    <w:p w:rsidR="00094D57" w:rsidRDefault="00094D57">
      <w:pPr>
        <w:rPr>
          <w:lang w:val="en-GB"/>
        </w:rPr>
      </w:pPr>
    </w:p>
    <w:p w:rsidR="00094D57" w:rsidRDefault="0073477F">
      <w:pPr>
        <w:rPr>
          <w:rFonts w:ascii="Times New Roman" w:hAnsi="Times New Roman"/>
          <w:b/>
        </w:rPr>
      </w:pPr>
      <w:r>
        <w:rPr>
          <w:rFonts w:ascii="Times New Roman" w:hAnsi="Times New Roman"/>
          <w:b/>
        </w:rPr>
        <w:t>Biodiversity</w:t>
      </w:r>
      <w:r w:rsidR="007A20E8">
        <w:rPr>
          <w:rFonts w:ascii="Times New Roman" w:hAnsi="Times New Roman"/>
          <w:b/>
        </w:rPr>
        <w:t xml:space="preserve"> </w:t>
      </w:r>
      <w:r>
        <w:rPr>
          <w:rFonts w:ascii="Times New Roman" w:hAnsi="Times New Roman"/>
          <w:b/>
        </w:rPr>
        <w:t>Library</w:t>
      </w:r>
      <w:r w:rsidR="007A20E8">
        <w:rPr>
          <w:rFonts w:ascii="Times New Roman" w:hAnsi="Times New Roman"/>
          <w:b/>
        </w:rPr>
        <w:t xml:space="preserve"> </w:t>
      </w:r>
      <w:r>
        <w:rPr>
          <w:rFonts w:ascii="Times New Roman" w:hAnsi="Times New Roman"/>
          <w:b/>
        </w:rPr>
        <w:t>Exhibitions</w:t>
      </w:r>
      <w:r w:rsidR="007A20E8">
        <w:rPr>
          <w:rFonts w:ascii="Times New Roman" w:hAnsi="Times New Roman"/>
          <w:b/>
        </w:rPr>
        <w:t xml:space="preserve"> </w:t>
      </w:r>
      <w:r w:rsidR="007448D3">
        <w:rPr>
          <w:rFonts w:ascii="Times New Roman" w:hAnsi="Times New Roman"/>
          <w:b/>
        </w:rPr>
        <w:t xml:space="preserve">– </w:t>
      </w:r>
      <w:r w:rsidR="007448D3" w:rsidRPr="007448D3">
        <w:rPr>
          <w:rFonts w:ascii="Times New Roman" w:hAnsi="Times New Roman" w:cs="Times New Roman"/>
          <w:b/>
        </w:rPr>
        <w:t>Jiří</w:t>
      </w:r>
      <w:r w:rsidR="007A20E8">
        <w:rPr>
          <w:rFonts w:ascii="Times New Roman" w:hAnsi="Times New Roman"/>
          <w:b/>
        </w:rPr>
        <w:t xml:space="preserve"> Frank</w:t>
      </w:r>
    </w:p>
    <w:p w:rsidR="007448D3" w:rsidRDefault="007448D3">
      <w:pPr>
        <w:rPr>
          <w:b/>
          <w:lang w:val="en-GB"/>
        </w:rPr>
      </w:pPr>
    </w:p>
    <w:p w:rsidR="00094D57" w:rsidRDefault="007448D3">
      <w:pPr>
        <w:rPr>
          <w:lang w:val="en-GB"/>
        </w:rPr>
      </w:pPr>
      <w:r w:rsidRPr="007448D3">
        <w:rPr>
          <w:rFonts w:ascii="Times New Roman" w:hAnsi="Times New Roman" w:cs="Times New Roman"/>
        </w:rPr>
        <w:t>Jiří</w:t>
      </w:r>
      <w:r>
        <w:rPr>
          <w:rFonts w:ascii="Times New Roman" w:hAnsi="Times New Roman"/>
        </w:rPr>
        <w:t xml:space="preserve"> reported on the current status of the BHL-E exhibition software and t</w:t>
      </w:r>
      <w:r w:rsidR="007A20E8">
        <w:rPr>
          <w:rFonts w:ascii="Times New Roman" w:hAnsi="Times New Roman"/>
        </w:rPr>
        <w:t xml:space="preserve">he group discussed the idea of having a "Treasures of the Global BHL" </w:t>
      </w:r>
      <w:r w:rsidR="0073477F">
        <w:rPr>
          <w:rFonts w:ascii="Times New Roman" w:hAnsi="Times New Roman"/>
        </w:rPr>
        <w:t>online</w:t>
      </w:r>
      <w:r w:rsidR="007A20E8">
        <w:rPr>
          <w:rFonts w:ascii="Times New Roman" w:hAnsi="Times New Roman"/>
        </w:rPr>
        <w:t xml:space="preserve"> exhibition.  Connie </w:t>
      </w:r>
      <w:r w:rsidR="0073477F">
        <w:rPr>
          <w:rFonts w:ascii="Times New Roman" w:hAnsi="Times New Roman"/>
        </w:rPr>
        <w:t>Rinaldo</w:t>
      </w:r>
      <w:r w:rsidR="007A20E8">
        <w:rPr>
          <w:rFonts w:ascii="Times New Roman" w:hAnsi="Times New Roman"/>
        </w:rPr>
        <w:t xml:space="preserve"> </w:t>
      </w:r>
      <w:r w:rsidR="0073477F">
        <w:rPr>
          <w:rFonts w:ascii="Times New Roman" w:hAnsi="Times New Roman"/>
        </w:rPr>
        <w:t>volunteered</w:t>
      </w:r>
      <w:r w:rsidR="007A20E8">
        <w:rPr>
          <w:rFonts w:ascii="Times New Roman" w:hAnsi="Times New Roman"/>
        </w:rPr>
        <w:t xml:space="preserve"> to coordinate.  Jiri agreed to train whoever will curate the exhibition and Ely might have someone to do that.</w:t>
      </w:r>
    </w:p>
    <w:p w:rsidR="00094D57" w:rsidRDefault="00094D57">
      <w:pPr>
        <w:rPr>
          <w:lang w:val="en-GB"/>
        </w:rPr>
      </w:pPr>
    </w:p>
    <w:p w:rsidR="00094D57" w:rsidRDefault="007A20E8">
      <w:pPr>
        <w:rPr>
          <w:b/>
          <w:lang w:val="en-GB"/>
        </w:rPr>
      </w:pPr>
      <w:r>
        <w:rPr>
          <w:rFonts w:ascii="Times New Roman" w:hAnsi="Times New Roman"/>
          <w:b/>
        </w:rPr>
        <w:t>Global Library Management</w:t>
      </w:r>
      <w:r w:rsidR="007448D3">
        <w:rPr>
          <w:rFonts w:ascii="Times New Roman" w:hAnsi="Times New Roman"/>
          <w:b/>
        </w:rPr>
        <w:t xml:space="preserve"> – Martin Kalfatovic</w:t>
      </w:r>
      <w:bookmarkStart w:id="0" w:name="_GoBack"/>
      <w:bookmarkEnd w:id="0"/>
    </w:p>
    <w:p w:rsidR="00094D57" w:rsidRDefault="00094D57">
      <w:pPr>
        <w:rPr>
          <w:b/>
          <w:lang w:val="en-GB"/>
        </w:rPr>
      </w:pPr>
    </w:p>
    <w:p w:rsidR="00094D57" w:rsidRDefault="007A20E8">
      <w:pPr>
        <w:rPr>
          <w:lang w:val="en-GB"/>
        </w:rPr>
      </w:pPr>
      <w:r>
        <w:rPr>
          <w:rFonts w:ascii="Times New Roman" w:hAnsi="Times New Roman"/>
        </w:rPr>
        <w:t xml:space="preserve">Martin reported that as William Ulate </w:t>
      </w:r>
      <w:r w:rsidR="00DF3230">
        <w:rPr>
          <w:rFonts w:ascii="Times New Roman" w:hAnsi="Times New Roman"/>
        </w:rPr>
        <w:t xml:space="preserve">will devote full time to his position as BHL Technical Director as well as remaining the contact point for global technical issues. </w:t>
      </w:r>
      <w:r>
        <w:rPr>
          <w:rFonts w:ascii="Times New Roman" w:hAnsi="Times New Roman"/>
        </w:rPr>
        <w:t xml:space="preserve">BHL Central is proposing that the Vice-Chair </w:t>
      </w:r>
      <w:r w:rsidR="007448D3">
        <w:rPr>
          <w:rFonts w:ascii="Times New Roman" w:hAnsi="Times New Roman"/>
        </w:rPr>
        <w:t xml:space="preserve">of the Members Council </w:t>
      </w:r>
      <w:r>
        <w:rPr>
          <w:rFonts w:ascii="Times New Roman" w:hAnsi="Times New Roman"/>
        </w:rPr>
        <w:t>take on the responsibility for coordinating global activitie</w:t>
      </w:r>
      <w:r w:rsidR="007448D3">
        <w:rPr>
          <w:rFonts w:ascii="Times New Roman" w:hAnsi="Times New Roman"/>
        </w:rPr>
        <w:t>s, except for technical aspects, which would remain with William.</w:t>
      </w:r>
    </w:p>
    <w:p w:rsidR="00094D57" w:rsidRDefault="00094D57">
      <w:pPr>
        <w:rPr>
          <w:lang w:val="en-GB"/>
        </w:rPr>
      </w:pPr>
    </w:p>
    <w:p w:rsidR="00094D57" w:rsidRDefault="007A20E8">
      <w:pPr>
        <w:rPr>
          <w:b/>
          <w:lang w:val="en-GB"/>
        </w:rPr>
      </w:pPr>
      <w:r>
        <w:rPr>
          <w:rFonts w:ascii="Times New Roman" w:hAnsi="Times New Roman"/>
          <w:b/>
        </w:rPr>
        <w:lastRenderedPageBreak/>
        <w:t>Election of Officers</w:t>
      </w:r>
    </w:p>
    <w:p w:rsidR="00094D57" w:rsidRDefault="00094D57">
      <w:pPr>
        <w:rPr>
          <w:b/>
          <w:lang w:val="en-GB"/>
        </w:rPr>
      </w:pPr>
    </w:p>
    <w:p w:rsidR="00094D57" w:rsidRDefault="007A20E8">
      <w:pPr>
        <w:rPr>
          <w:lang w:val="en-GB"/>
        </w:rPr>
      </w:pPr>
      <w:r>
        <w:rPr>
          <w:rFonts w:ascii="Times New Roman" w:hAnsi="Times New Roman"/>
        </w:rPr>
        <w:t>Ely Wallis,</w:t>
      </w:r>
      <w:r w:rsidRPr="007A20E8">
        <w:rPr>
          <w:rFonts w:ascii="Times New Roman" w:hAnsi="Times New Roman" w:cs="Times New Roman"/>
        </w:rPr>
        <w:t xml:space="preserve"> </w:t>
      </w:r>
      <w:proofErr w:type="gramStart"/>
      <w:r w:rsidRPr="007448D3">
        <w:rPr>
          <w:rFonts w:ascii="Times New Roman" w:hAnsi="Times New Roman" w:cs="Times New Roman"/>
        </w:rPr>
        <w:t>Jiří</w:t>
      </w:r>
      <w:r>
        <w:rPr>
          <w:rFonts w:ascii="Times New Roman" w:hAnsi="Times New Roman"/>
        </w:rPr>
        <w:t xml:space="preserve">  Frank</w:t>
      </w:r>
      <w:proofErr w:type="gramEnd"/>
      <w:r>
        <w:rPr>
          <w:rFonts w:ascii="Times New Roman" w:hAnsi="Times New Roman"/>
        </w:rPr>
        <w:t xml:space="preserve"> and Nancy Gwinn were re-elected to two year terms in the offices of </w:t>
      </w:r>
      <w:r w:rsidR="0073477F">
        <w:rPr>
          <w:rFonts w:ascii="Times New Roman" w:hAnsi="Times New Roman"/>
        </w:rPr>
        <w:t>Chair, Vice</w:t>
      </w:r>
      <w:r>
        <w:rPr>
          <w:rFonts w:ascii="Times New Roman" w:hAnsi="Times New Roman"/>
        </w:rPr>
        <w:t>-Chair and Secretary, respectively.</w:t>
      </w:r>
    </w:p>
    <w:p w:rsidR="00094D57" w:rsidRDefault="00094D57">
      <w:pPr>
        <w:rPr>
          <w:lang w:val="en-GB"/>
        </w:rPr>
      </w:pPr>
    </w:p>
    <w:p w:rsidR="00094D57" w:rsidRDefault="007A20E8">
      <w:pPr>
        <w:rPr>
          <w:b/>
          <w:lang w:val="en-GB"/>
        </w:rPr>
      </w:pPr>
      <w:r>
        <w:rPr>
          <w:rFonts w:ascii="Times New Roman" w:hAnsi="Times New Roman"/>
          <w:b/>
        </w:rPr>
        <w:t>Bylaws</w:t>
      </w:r>
    </w:p>
    <w:p w:rsidR="00094D57" w:rsidRDefault="007A20E8">
      <w:pPr>
        <w:rPr>
          <w:lang w:val="en-GB"/>
        </w:rPr>
      </w:pPr>
      <w:r>
        <w:rPr>
          <w:rFonts w:ascii="Times New Roman" w:hAnsi="Times New Roman"/>
        </w:rPr>
        <w:t>The Bylaws review was referred to the Executive Committee</w:t>
      </w:r>
    </w:p>
    <w:p w:rsidR="00094D57" w:rsidRDefault="00094D57">
      <w:pPr>
        <w:rPr>
          <w:lang w:val="en-GB"/>
        </w:rPr>
      </w:pPr>
    </w:p>
    <w:p w:rsidR="00094D57" w:rsidRDefault="007A20E8">
      <w:pPr>
        <w:rPr>
          <w:b/>
          <w:lang w:val="en-GB"/>
        </w:rPr>
      </w:pPr>
      <w:r>
        <w:rPr>
          <w:rFonts w:ascii="Times New Roman" w:hAnsi="Times New Roman"/>
          <w:b/>
        </w:rPr>
        <w:t xml:space="preserve">Upcoming Global </w:t>
      </w:r>
      <w:r w:rsidR="0073477F">
        <w:rPr>
          <w:rFonts w:ascii="Times New Roman" w:hAnsi="Times New Roman"/>
          <w:b/>
        </w:rPr>
        <w:t>Technical</w:t>
      </w:r>
      <w:r>
        <w:rPr>
          <w:rFonts w:ascii="Times New Roman" w:hAnsi="Times New Roman"/>
          <w:b/>
        </w:rPr>
        <w:t xml:space="preserve"> Meeting</w:t>
      </w:r>
    </w:p>
    <w:p w:rsidR="00094D57" w:rsidRDefault="00094D57">
      <w:pPr>
        <w:rPr>
          <w:b/>
          <w:lang w:val="en-GB"/>
        </w:rPr>
      </w:pPr>
    </w:p>
    <w:p w:rsidR="00094D57" w:rsidRDefault="0073477F">
      <w:pPr>
        <w:rPr>
          <w:lang w:val="en-GB"/>
        </w:rPr>
      </w:pPr>
      <w:r>
        <w:rPr>
          <w:rFonts w:ascii="Times New Roman" w:hAnsi="Times New Roman"/>
        </w:rPr>
        <w:t>After much discussion of what the technical issues were, the group decided that it would not be cost effective to hold a face to face meeting of the global technical</w:t>
      </w:r>
      <w:r w:rsidR="007A20E8">
        <w:rPr>
          <w:rFonts w:ascii="Times New Roman" w:hAnsi="Times New Roman"/>
        </w:rPr>
        <w:t xml:space="preserve"> group this spring.</w:t>
      </w:r>
      <w:r>
        <w:rPr>
          <w:rFonts w:ascii="Times New Roman" w:hAnsi="Times New Roman"/>
        </w:rPr>
        <w:t xml:space="preserve">  </w:t>
      </w:r>
      <w:r w:rsidR="007A20E8">
        <w:rPr>
          <w:rFonts w:ascii="Times New Roman" w:hAnsi="Times New Roman"/>
        </w:rPr>
        <w:t xml:space="preserve">Starting with the items below, William, Martin and Connie will </w:t>
      </w:r>
      <w:r>
        <w:rPr>
          <w:rFonts w:ascii="Times New Roman" w:hAnsi="Times New Roman"/>
        </w:rPr>
        <w:t>begin</w:t>
      </w:r>
      <w:r w:rsidR="007A20E8">
        <w:rPr>
          <w:rFonts w:ascii="Times New Roman" w:hAnsi="Times New Roman"/>
        </w:rPr>
        <w:t xml:space="preserve"> to develop a technical agenda, </w:t>
      </w:r>
      <w:proofErr w:type="gramStart"/>
      <w:r w:rsidR="007A20E8">
        <w:rPr>
          <w:rFonts w:ascii="Times New Roman" w:hAnsi="Times New Roman"/>
        </w:rPr>
        <w:t>then</w:t>
      </w:r>
      <w:proofErr w:type="gramEnd"/>
      <w:r w:rsidR="007A20E8">
        <w:rPr>
          <w:rFonts w:ascii="Times New Roman" w:hAnsi="Times New Roman"/>
        </w:rPr>
        <w:t xml:space="preserve"> work with the BHL Central Members in March to clarify.</w:t>
      </w:r>
    </w:p>
    <w:p w:rsidR="00094D57" w:rsidRDefault="00094D57">
      <w:pPr>
        <w:rPr>
          <w:lang w:val="en-GB"/>
        </w:rPr>
      </w:pPr>
    </w:p>
    <w:p w:rsidR="00094D57" w:rsidRDefault="007A20E8">
      <w:pPr>
        <w:rPr>
          <w:lang w:val="en-GB"/>
        </w:rPr>
      </w:pPr>
      <w:r>
        <w:rPr>
          <w:rFonts w:ascii="Times New Roman" w:hAnsi="Times New Roman"/>
        </w:rPr>
        <w:t>Some of the issues were:</w:t>
      </w:r>
    </w:p>
    <w:p w:rsidR="00094D57" w:rsidRDefault="00094D57">
      <w:pPr>
        <w:rPr>
          <w:lang w:val="en-GB"/>
        </w:rPr>
      </w:pPr>
    </w:p>
    <w:p w:rsidR="00094D57" w:rsidRDefault="007A20E8">
      <w:pPr>
        <w:rPr>
          <w:lang w:val="en-GB"/>
        </w:rPr>
      </w:pPr>
      <w:r>
        <w:rPr>
          <w:rFonts w:ascii="Times New Roman" w:hAnsi="Times New Roman"/>
        </w:rPr>
        <w:t xml:space="preserve">1.  Development of Macaw for </w:t>
      </w:r>
      <w:r w:rsidR="0073477F">
        <w:rPr>
          <w:rFonts w:ascii="Times New Roman" w:hAnsi="Times New Roman"/>
        </w:rPr>
        <w:t>article</w:t>
      </w:r>
      <w:r>
        <w:rPr>
          <w:rFonts w:ascii="Times New Roman" w:hAnsi="Times New Roman"/>
        </w:rPr>
        <w:t xml:space="preserve"> ingest and other improvements</w:t>
      </w:r>
    </w:p>
    <w:p w:rsidR="00094D57" w:rsidRDefault="0073477F">
      <w:pPr>
        <w:rPr>
          <w:lang w:val="en-GB"/>
        </w:rPr>
      </w:pPr>
      <w:r>
        <w:rPr>
          <w:rFonts w:ascii="Times New Roman" w:hAnsi="Times New Roman"/>
        </w:rPr>
        <w:t xml:space="preserve">2. </w:t>
      </w:r>
      <w:r w:rsidR="007A20E8">
        <w:rPr>
          <w:rFonts w:ascii="Times New Roman" w:hAnsi="Times New Roman"/>
        </w:rPr>
        <w:t xml:space="preserve"> </w:t>
      </w:r>
      <w:r>
        <w:rPr>
          <w:rFonts w:ascii="Times New Roman" w:hAnsi="Times New Roman"/>
        </w:rPr>
        <w:t>Need for Scan Selection Tools (i.e. bid list, monograph deduper) -- but this would be a new project</w:t>
      </w:r>
    </w:p>
    <w:p w:rsidR="00094D57" w:rsidRDefault="007A20E8">
      <w:pPr>
        <w:rPr>
          <w:lang w:val="en-GB"/>
        </w:rPr>
      </w:pPr>
      <w:r>
        <w:rPr>
          <w:rFonts w:ascii="Times New Roman" w:hAnsi="Times New Roman"/>
        </w:rPr>
        <w:t xml:space="preserve">3.  API development -- are </w:t>
      </w:r>
      <w:r w:rsidR="0073477F">
        <w:rPr>
          <w:rFonts w:ascii="Times New Roman" w:hAnsi="Times New Roman"/>
        </w:rPr>
        <w:t>new</w:t>
      </w:r>
      <w:r>
        <w:rPr>
          <w:rFonts w:ascii="Times New Roman" w:hAnsi="Times New Roman"/>
        </w:rPr>
        <w:t xml:space="preserve"> web services required?  </w:t>
      </w:r>
      <w:proofErr w:type="gramStart"/>
      <w:r>
        <w:rPr>
          <w:rFonts w:ascii="Times New Roman" w:hAnsi="Times New Roman"/>
        </w:rPr>
        <w:t>are</w:t>
      </w:r>
      <w:proofErr w:type="gramEnd"/>
      <w:r>
        <w:rPr>
          <w:rFonts w:ascii="Times New Roman" w:hAnsi="Times New Roman"/>
        </w:rPr>
        <w:t xml:space="preserve"> the current app</w:t>
      </w:r>
      <w:r w:rsidR="0073477F">
        <w:rPr>
          <w:rFonts w:ascii="Times New Roman" w:hAnsi="Times New Roman"/>
        </w:rPr>
        <w:t>’s</w:t>
      </w:r>
      <w:r>
        <w:rPr>
          <w:rFonts w:ascii="Times New Roman" w:hAnsi="Times New Roman"/>
        </w:rPr>
        <w:t xml:space="preserve"> </w:t>
      </w:r>
      <w:r w:rsidR="0073477F">
        <w:rPr>
          <w:rFonts w:ascii="Times New Roman" w:hAnsi="Times New Roman"/>
        </w:rPr>
        <w:t>adequate</w:t>
      </w:r>
      <w:r>
        <w:rPr>
          <w:rFonts w:ascii="Times New Roman" w:hAnsi="Times New Roman"/>
        </w:rPr>
        <w:t xml:space="preserve">?  Technical </w:t>
      </w:r>
      <w:r w:rsidR="0073477F">
        <w:rPr>
          <w:rFonts w:ascii="Times New Roman" w:hAnsi="Times New Roman"/>
        </w:rPr>
        <w:t>users</w:t>
      </w:r>
      <w:r>
        <w:rPr>
          <w:rFonts w:ascii="Times New Roman" w:hAnsi="Times New Roman"/>
        </w:rPr>
        <w:t xml:space="preserve"> should be </w:t>
      </w:r>
      <w:r w:rsidR="0073477F">
        <w:rPr>
          <w:rFonts w:ascii="Times New Roman" w:hAnsi="Times New Roman"/>
        </w:rPr>
        <w:t>asked</w:t>
      </w:r>
      <w:r>
        <w:rPr>
          <w:rFonts w:ascii="Times New Roman" w:hAnsi="Times New Roman"/>
        </w:rPr>
        <w:t xml:space="preserve"> for feedback before proceeding.</w:t>
      </w:r>
    </w:p>
    <w:p w:rsidR="00094D57" w:rsidRDefault="007A20E8">
      <w:pPr>
        <w:rPr>
          <w:lang w:val="en-GB"/>
        </w:rPr>
      </w:pPr>
      <w:r>
        <w:rPr>
          <w:rFonts w:ascii="Times New Roman" w:hAnsi="Times New Roman"/>
        </w:rPr>
        <w:t xml:space="preserve">4.  What are common tools that could be built as modules to add to other node </w:t>
      </w:r>
      <w:r w:rsidR="0073477F">
        <w:rPr>
          <w:rFonts w:ascii="Times New Roman" w:hAnsi="Times New Roman"/>
        </w:rPr>
        <w:t>website</w:t>
      </w:r>
      <w:r>
        <w:rPr>
          <w:rFonts w:ascii="Times New Roman" w:hAnsi="Times New Roman"/>
        </w:rPr>
        <w:t xml:space="preserve">s? </w:t>
      </w:r>
    </w:p>
    <w:p w:rsidR="00094D57" w:rsidRDefault="007A20E8">
      <w:pPr>
        <w:rPr>
          <w:lang w:val="en-GB"/>
        </w:rPr>
      </w:pPr>
      <w:r>
        <w:rPr>
          <w:rFonts w:ascii="Times New Roman" w:hAnsi="Times New Roman"/>
        </w:rPr>
        <w:t>5.  Speed of BHL website loading for China (MOBOT will investigate)</w:t>
      </w:r>
    </w:p>
    <w:p w:rsidR="00094D57" w:rsidRDefault="007A20E8">
      <w:pPr>
        <w:rPr>
          <w:lang w:val="en-GB"/>
        </w:rPr>
      </w:pPr>
      <w:r>
        <w:rPr>
          <w:rFonts w:ascii="Times New Roman" w:hAnsi="Times New Roman"/>
        </w:rPr>
        <w:t xml:space="preserve">6.  Data </w:t>
      </w:r>
      <w:r w:rsidR="0073477F">
        <w:rPr>
          <w:rFonts w:ascii="Times New Roman" w:hAnsi="Times New Roman"/>
        </w:rPr>
        <w:t>synchronization</w:t>
      </w:r>
      <w:r>
        <w:rPr>
          <w:rFonts w:ascii="Times New Roman" w:hAnsi="Times New Roman"/>
        </w:rPr>
        <w:t>.  BHL Europe will start work toward this in March.  BHL Central will no longer send data on hard drives or discs to other nodes.</w:t>
      </w:r>
    </w:p>
    <w:p w:rsidR="00094D57" w:rsidRDefault="007A20E8">
      <w:pPr>
        <w:rPr>
          <w:lang w:val="en-GB"/>
        </w:rPr>
      </w:pPr>
      <w:r>
        <w:rPr>
          <w:rFonts w:ascii="Times New Roman" w:hAnsi="Times New Roman"/>
        </w:rPr>
        <w:t xml:space="preserve">7.  </w:t>
      </w:r>
      <w:r w:rsidR="0073477F">
        <w:rPr>
          <w:rFonts w:ascii="Times New Roman" w:hAnsi="Times New Roman"/>
        </w:rPr>
        <w:t>Synchronization</w:t>
      </w:r>
      <w:r>
        <w:rPr>
          <w:rFonts w:ascii="Times New Roman" w:hAnsi="Times New Roman"/>
        </w:rPr>
        <w:t xml:space="preserve"> of </w:t>
      </w:r>
      <w:r w:rsidR="0073477F">
        <w:rPr>
          <w:rFonts w:ascii="Times New Roman" w:hAnsi="Times New Roman"/>
        </w:rPr>
        <w:t>metadata</w:t>
      </w:r>
      <w:r>
        <w:rPr>
          <w:rFonts w:ascii="Times New Roman" w:hAnsi="Times New Roman"/>
        </w:rPr>
        <w:t xml:space="preserve"> -- needs to be rolled out more widely.</w:t>
      </w:r>
    </w:p>
    <w:p w:rsidR="00094D57" w:rsidRDefault="007A20E8">
      <w:pPr>
        <w:rPr>
          <w:lang w:val="en-GB"/>
        </w:rPr>
      </w:pPr>
      <w:r>
        <w:rPr>
          <w:rFonts w:ascii="Times New Roman" w:hAnsi="Times New Roman"/>
        </w:rPr>
        <w:tab/>
      </w:r>
    </w:p>
    <w:p w:rsidR="00094D57" w:rsidRDefault="00094D57">
      <w:pPr>
        <w:rPr>
          <w:lang w:val="en-GB"/>
        </w:rPr>
      </w:pPr>
    </w:p>
    <w:p w:rsidR="00094D57" w:rsidRDefault="00094D57">
      <w:pPr>
        <w:rPr>
          <w:lang w:val="en-GB"/>
        </w:rPr>
      </w:pPr>
    </w:p>
    <w:p w:rsidR="00094D57" w:rsidRDefault="00094D57">
      <w:pPr>
        <w:rPr>
          <w:sz w:val="28"/>
          <w:lang w:val="en-GB"/>
        </w:rPr>
      </w:pPr>
    </w:p>
    <w:sectPr w:rsidR="00094D57" w:rsidSect="00A836A3">
      <w:pgSz w:w="11900" w:h="16840"/>
      <w:pgMar w:top="1440" w:right="1440" w:bottom="1440" w:left="1440" w:header="708" w:footer="708" w:gutter="0"/>
      <w:cols w:sep="1"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DC"/>
    <w:rsid w:val="00094D57"/>
    <w:rsid w:val="002F27D9"/>
    <w:rsid w:val="00473067"/>
    <w:rsid w:val="0073477F"/>
    <w:rsid w:val="007448D3"/>
    <w:rsid w:val="0074539A"/>
    <w:rsid w:val="007A20E8"/>
    <w:rsid w:val="007C78CA"/>
    <w:rsid w:val="008158DC"/>
    <w:rsid w:val="009F1987"/>
    <w:rsid w:val="00A836A3"/>
    <w:rsid w:val="00AE0B9B"/>
    <w:rsid w:val="00DF3230"/>
    <w:rsid w:val="00ED0E0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3067"/>
    <w:rPr>
      <w:sz w:val="16"/>
      <w:szCs w:val="16"/>
    </w:rPr>
  </w:style>
  <w:style w:type="paragraph" w:styleId="CommentText">
    <w:name w:val="annotation text"/>
    <w:basedOn w:val="Normal"/>
    <w:link w:val="CommentTextChar"/>
    <w:uiPriority w:val="99"/>
    <w:semiHidden/>
    <w:unhideWhenUsed/>
    <w:rsid w:val="00473067"/>
    <w:rPr>
      <w:sz w:val="20"/>
      <w:szCs w:val="20"/>
    </w:rPr>
  </w:style>
  <w:style w:type="character" w:customStyle="1" w:styleId="CommentTextChar">
    <w:name w:val="Comment Text Char"/>
    <w:basedOn w:val="DefaultParagraphFont"/>
    <w:link w:val="CommentText"/>
    <w:uiPriority w:val="99"/>
    <w:semiHidden/>
    <w:rsid w:val="00473067"/>
    <w:rPr>
      <w:sz w:val="20"/>
      <w:szCs w:val="20"/>
    </w:rPr>
  </w:style>
  <w:style w:type="paragraph" w:styleId="CommentSubject">
    <w:name w:val="annotation subject"/>
    <w:basedOn w:val="CommentText"/>
    <w:next w:val="CommentText"/>
    <w:link w:val="CommentSubjectChar"/>
    <w:uiPriority w:val="99"/>
    <w:semiHidden/>
    <w:unhideWhenUsed/>
    <w:rsid w:val="00473067"/>
    <w:rPr>
      <w:b/>
      <w:bCs/>
    </w:rPr>
  </w:style>
  <w:style w:type="character" w:customStyle="1" w:styleId="CommentSubjectChar">
    <w:name w:val="Comment Subject Char"/>
    <w:basedOn w:val="CommentTextChar"/>
    <w:link w:val="CommentSubject"/>
    <w:uiPriority w:val="99"/>
    <w:semiHidden/>
    <w:rsid w:val="00473067"/>
    <w:rPr>
      <w:b/>
      <w:bCs/>
      <w:sz w:val="20"/>
      <w:szCs w:val="20"/>
    </w:rPr>
  </w:style>
  <w:style w:type="paragraph" w:styleId="BalloonText">
    <w:name w:val="Balloon Text"/>
    <w:basedOn w:val="Normal"/>
    <w:link w:val="BalloonTextChar"/>
    <w:uiPriority w:val="99"/>
    <w:semiHidden/>
    <w:unhideWhenUsed/>
    <w:rsid w:val="00473067"/>
    <w:rPr>
      <w:rFonts w:ascii="Tahoma" w:hAnsi="Tahoma" w:cs="Tahoma"/>
      <w:sz w:val="16"/>
      <w:szCs w:val="16"/>
    </w:rPr>
  </w:style>
  <w:style w:type="character" w:customStyle="1" w:styleId="BalloonTextChar">
    <w:name w:val="Balloon Text Char"/>
    <w:basedOn w:val="DefaultParagraphFont"/>
    <w:link w:val="BalloonText"/>
    <w:uiPriority w:val="99"/>
    <w:semiHidden/>
    <w:rsid w:val="004730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3067"/>
    <w:rPr>
      <w:sz w:val="16"/>
      <w:szCs w:val="16"/>
    </w:rPr>
  </w:style>
  <w:style w:type="paragraph" w:styleId="CommentText">
    <w:name w:val="annotation text"/>
    <w:basedOn w:val="Normal"/>
    <w:link w:val="CommentTextChar"/>
    <w:uiPriority w:val="99"/>
    <w:semiHidden/>
    <w:unhideWhenUsed/>
    <w:rsid w:val="00473067"/>
    <w:rPr>
      <w:sz w:val="20"/>
      <w:szCs w:val="20"/>
    </w:rPr>
  </w:style>
  <w:style w:type="character" w:customStyle="1" w:styleId="CommentTextChar">
    <w:name w:val="Comment Text Char"/>
    <w:basedOn w:val="DefaultParagraphFont"/>
    <w:link w:val="CommentText"/>
    <w:uiPriority w:val="99"/>
    <w:semiHidden/>
    <w:rsid w:val="00473067"/>
    <w:rPr>
      <w:sz w:val="20"/>
      <w:szCs w:val="20"/>
    </w:rPr>
  </w:style>
  <w:style w:type="paragraph" w:styleId="CommentSubject">
    <w:name w:val="annotation subject"/>
    <w:basedOn w:val="CommentText"/>
    <w:next w:val="CommentText"/>
    <w:link w:val="CommentSubjectChar"/>
    <w:uiPriority w:val="99"/>
    <w:semiHidden/>
    <w:unhideWhenUsed/>
    <w:rsid w:val="00473067"/>
    <w:rPr>
      <w:b/>
      <w:bCs/>
    </w:rPr>
  </w:style>
  <w:style w:type="character" w:customStyle="1" w:styleId="CommentSubjectChar">
    <w:name w:val="Comment Subject Char"/>
    <w:basedOn w:val="CommentTextChar"/>
    <w:link w:val="CommentSubject"/>
    <w:uiPriority w:val="99"/>
    <w:semiHidden/>
    <w:rsid w:val="00473067"/>
    <w:rPr>
      <w:b/>
      <w:bCs/>
      <w:sz w:val="20"/>
      <w:szCs w:val="20"/>
    </w:rPr>
  </w:style>
  <w:style w:type="paragraph" w:styleId="BalloonText">
    <w:name w:val="Balloon Text"/>
    <w:basedOn w:val="Normal"/>
    <w:link w:val="BalloonTextChar"/>
    <w:uiPriority w:val="99"/>
    <w:semiHidden/>
    <w:unhideWhenUsed/>
    <w:rsid w:val="00473067"/>
    <w:rPr>
      <w:rFonts w:ascii="Tahoma" w:hAnsi="Tahoma" w:cs="Tahoma"/>
      <w:sz w:val="16"/>
      <w:szCs w:val="16"/>
    </w:rPr>
  </w:style>
  <w:style w:type="character" w:customStyle="1" w:styleId="BalloonTextChar">
    <w:name w:val="Balloon Text Char"/>
    <w:basedOn w:val="DefaultParagraphFont"/>
    <w:link w:val="BalloonText"/>
    <w:uiPriority w:val="99"/>
    <w:semiHidden/>
    <w:rsid w:val="004730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1674</Words>
  <Characters>9547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Smithsonian Institution</Company>
  <LinksUpToDate>false</LinksUpToDate>
  <CharactersWithSpaces>11199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gwinnN</dc:creator>
  <cp:lastModifiedBy>gwinnN</cp:lastModifiedBy>
  <cp:revision>2</cp:revision>
  <dcterms:created xsi:type="dcterms:W3CDTF">2014-03-06T19:30:00Z</dcterms:created>
  <dcterms:modified xsi:type="dcterms:W3CDTF">2014-03-06T19:30:00Z</dcterms:modified>
</cp:coreProperties>
</file>